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7B9C" w14:textId="3EFC65A8" w:rsidR="00806252" w:rsidRPr="00A538AD" w:rsidRDefault="00806252" w:rsidP="00806252">
      <w:pPr>
        <w:spacing w:after="0"/>
        <w:rPr>
          <w:rFonts w:ascii="Gill Sans MT" w:eastAsia="Calibri" w:hAnsi="Gill Sans MT" w:cs="Tahoma"/>
          <w:i/>
          <w:iCs/>
          <w:color w:val="385623" w:themeColor="accent6" w:themeShade="80"/>
          <w:sz w:val="20"/>
          <w:szCs w:val="20"/>
        </w:rPr>
      </w:pPr>
    </w:p>
    <w:tbl>
      <w:tblPr>
        <w:tblStyle w:val="TableGrid1"/>
        <w:tblpPr w:leftFromText="180" w:rightFromText="180" w:vertAnchor="text" w:horzAnchor="margin" w:tblpXSpec="center" w:tblpY="74"/>
        <w:tblW w:w="10241" w:type="dxa"/>
        <w:tblLook w:val="04A0" w:firstRow="1" w:lastRow="0" w:firstColumn="1" w:lastColumn="0" w:noHBand="0" w:noVBand="1"/>
      </w:tblPr>
      <w:tblGrid>
        <w:gridCol w:w="1026"/>
        <w:gridCol w:w="1625"/>
        <w:gridCol w:w="1672"/>
        <w:gridCol w:w="1538"/>
        <w:gridCol w:w="1402"/>
        <w:gridCol w:w="1533"/>
        <w:gridCol w:w="1445"/>
      </w:tblGrid>
      <w:tr w:rsidR="002F46C5" w:rsidRPr="00591F61" w14:paraId="111D3CE9" w14:textId="77777777" w:rsidTr="00D652A4">
        <w:trPr>
          <w:trHeight w:val="194"/>
        </w:trPr>
        <w:tc>
          <w:tcPr>
            <w:tcW w:w="889" w:type="dxa"/>
          </w:tcPr>
          <w:p w14:paraId="468F13B2" w14:textId="77777777" w:rsidR="00806252" w:rsidRPr="00591F61" w:rsidRDefault="00806252" w:rsidP="0034281D">
            <w:pPr>
              <w:tabs>
                <w:tab w:val="left" w:pos="2132"/>
              </w:tabs>
              <w:rPr>
                <w:rFonts w:ascii="Gill Sans MT" w:hAnsi="Gill Sans MT" w:cs="Tahoma"/>
              </w:rPr>
            </w:pPr>
          </w:p>
        </w:tc>
        <w:tc>
          <w:tcPr>
            <w:tcW w:w="1654" w:type="dxa"/>
            <w:vAlign w:val="center"/>
          </w:tcPr>
          <w:p w14:paraId="04643988"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Autumn 1</w:t>
            </w:r>
          </w:p>
          <w:p w14:paraId="14947FE8" w14:textId="77777777" w:rsidR="00D14727" w:rsidRDefault="00D14727" w:rsidP="004B7D2E">
            <w:pPr>
              <w:tabs>
                <w:tab w:val="left" w:pos="2132"/>
              </w:tabs>
              <w:jc w:val="center"/>
              <w:rPr>
                <w:rFonts w:ascii="Gill Sans MT" w:hAnsi="Gill Sans MT" w:cs="Tahoma"/>
                <w:b/>
              </w:rPr>
            </w:pPr>
          </w:p>
          <w:p w14:paraId="79F36F99" w14:textId="4DD3A381" w:rsidR="00D14727" w:rsidRPr="00D14727" w:rsidRDefault="00D14727" w:rsidP="004B7D2E">
            <w:pPr>
              <w:tabs>
                <w:tab w:val="left" w:pos="2132"/>
              </w:tabs>
              <w:jc w:val="center"/>
              <w:rPr>
                <w:rFonts w:ascii="Gill Sans MT" w:hAnsi="Gill Sans MT" w:cs="Tahoma"/>
              </w:rPr>
            </w:pPr>
            <w:r w:rsidRPr="00D14727">
              <w:rPr>
                <w:rFonts w:ascii="Gill Sans MT" w:hAnsi="Gill Sans MT"/>
                <w:i/>
                <w:sz w:val="16"/>
              </w:rPr>
              <w:t>Pupil self-assessment</w:t>
            </w:r>
          </w:p>
        </w:tc>
        <w:tc>
          <w:tcPr>
            <w:tcW w:w="1710" w:type="dxa"/>
            <w:vAlign w:val="center"/>
          </w:tcPr>
          <w:p w14:paraId="32FEF87C"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Autumn 2</w:t>
            </w:r>
          </w:p>
          <w:p w14:paraId="13D1461D" w14:textId="77777777" w:rsidR="00D14727" w:rsidRDefault="00D14727" w:rsidP="004B7D2E">
            <w:pPr>
              <w:tabs>
                <w:tab w:val="left" w:pos="2132"/>
              </w:tabs>
              <w:jc w:val="center"/>
              <w:rPr>
                <w:rFonts w:ascii="Gill Sans MT" w:hAnsi="Gill Sans MT" w:cs="Tahoma"/>
                <w:b/>
              </w:rPr>
            </w:pPr>
          </w:p>
          <w:p w14:paraId="0B0D3BEB" w14:textId="18417DEF" w:rsidR="00D14727" w:rsidRPr="00591F61" w:rsidRDefault="00D14727" w:rsidP="004B7D2E">
            <w:pPr>
              <w:tabs>
                <w:tab w:val="left" w:pos="2132"/>
              </w:tabs>
              <w:jc w:val="center"/>
              <w:rPr>
                <w:rFonts w:ascii="Gill Sans MT" w:hAnsi="Gill Sans MT" w:cs="Tahoma"/>
                <w:b/>
              </w:rPr>
            </w:pPr>
            <w:r w:rsidRPr="00D14727">
              <w:rPr>
                <w:rFonts w:ascii="Gill Sans MT" w:hAnsi="Gill Sans MT"/>
                <w:i/>
                <w:sz w:val="16"/>
              </w:rPr>
              <w:t>EUA assessment</w:t>
            </w:r>
          </w:p>
        </w:tc>
        <w:tc>
          <w:tcPr>
            <w:tcW w:w="1559" w:type="dxa"/>
            <w:vAlign w:val="center"/>
          </w:tcPr>
          <w:p w14:paraId="4FF6428A"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Spring 1</w:t>
            </w:r>
          </w:p>
          <w:p w14:paraId="45DBAA88" w14:textId="77777777" w:rsidR="00D14727" w:rsidRDefault="00D14727" w:rsidP="004B7D2E">
            <w:pPr>
              <w:tabs>
                <w:tab w:val="left" w:pos="2132"/>
              </w:tabs>
              <w:jc w:val="center"/>
              <w:rPr>
                <w:rFonts w:ascii="Gill Sans MT" w:hAnsi="Gill Sans MT" w:cs="Tahoma"/>
                <w:b/>
              </w:rPr>
            </w:pPr>
          </w:p>
          <w:p w14:paraId="15C05940" w14:textId="356383D9" w:rsidR="00D14727" w:rsidRPr="00591F61" w:rsidRDefault="00D14727" w:rsidP="004B7D2E">
            <w:pPr>
              <w:tabs>
                <w:tab w:val="left" w:pos="2132"/>
              </w:tabs>
              <w:jc w:val="center"/>
              <w:rPr>
                <w:rFonts w:ascii="Gill Sans MT" w:hAnsi="Gill Sans MT" w:cs="Tahoma"/>
                <w:b/>
              </w:rPr>
            </w:pPr>
            <w:r>
              <w:rPr>
                <w:rFonts w:ascii="Gill Sans MT" w:hAnsi="Gill Sans MT"/>
                <w:i/>
                <w:color w:val="000000"/>
                <w:sz w:val="16"/>
              </w:rPr>
              <w:t>Pupil self-</w:t>
            </w:r>
            <w:r w:rsidRPr="00591F61">
              <w:rPr>
                <w:rFonts w:ascii="Gill Sans MT" w:hAnsi="Gill Sans MT"/>
                <w:i/>
                <w:color w:val="000000"/>
                <w:sz w:val="16"/>
              </w:rPr>
              <w:t>assessment</w:t>
            </w:r>
          </w:p>
        </w:tc>
        <w:tc>
          <w:tcPr>
            <w:tcW w:w="1417" w:type="dxa"/>
            <w:vAlign w:val="center"/>
          </w:tcPr>
          <w:p w14:paraId="0028AD30"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Spring 2</w:t>
            </w:r>
          </w:p>
          <w:p w14:paraId="42551B01" w14:textId="77777777" w:rsidR="00D14727" w:rsidRDefault="00D14727" w:rsidP="004B7D2E">
            <w:pPr>
              <w:tabs>
                <w:tab w:val="left" w:pos="2132"/>
              </w:tabs>
              <w:jc w:val="center"/>
              <w:rPr>
                <w:rFonts w:ascii="Gill Sans MT" w:hAnsi="Gill Sans MT" w:cs="Tahoma"/>
                <w:b/>
              </w:rPr>
            </w:pPr>
          </w:p>
          <w:p w14:paraId="0F2CAC8B" w14:textId="3388CD80" w:rsidR="00D14727" w:rsidRPr="00591F61" w:rsidRDefault="00D14727" w:rsidP="004B7D2E">
            <w:pPr>
              <w:tabs>
                <w:tab w:val="left" w:pos="2132"/>
              </w:tabs>
              <w:jc w:val="center"/>
              <w:rPr>
                <w:rFonts w:ascii="Gill Sans MT" w:hAnsi="Gill Sans MT" w:cs="Tahoma"/>
                <w:b/>
              </w:rPr>
            </w:pPr>
            <w:r>
              <w:rPr>
                <w:rFonts w:ascii="Gill Sans MT" w:hAnsi="Gill Sans MT"/>
                <w:i/>
                <w:color w:val="000000"/>
                <w:sz w:val="16"/>
              </w:rPr>
              <w:t>EUA</w:t>
            </w:r>
            <w:r w:rsidRPr="00591F61">
              <w:rPr>
                <w:rFonts w:ascii="Gill Sans MT" w:hAnsi="Gill Sans MT"/>
                <w:i/>
                <w:color w:val="000000"/>
                <w:sz w:val="16"/>
              </w:rPr>
              <w:t xml:space="preserve"> assessment</w:t>
            </w:r>
          </w:p>
        </w:tc>
        <w:tc>
          <w:tcPr>
            <w:tcW w:w="1560" w:type="dxa"/>
            <w:vAlign w:val="center"/>
          </w:tcPr>
          <w:p w14:paraId="49CA221C" w14:textId="3CEDF18A" w:rsidR="00806252" w:rsidRDefault="00806252" w:rsidP="004B7D2E">
            <w:pPr>
              <w:tabs>
                <w:tab w:val="left" w:pos="2132"/>
              </w:tabs>
              <w:jc w:val="center"/>
              <w:rPr>
                <w:rFonts w:ascii="Gill Sans MT" w:hAnsi="Gill Sans MT" w:cs="Tahoma"/>
                <w:b/>
              </w:rPr>
            </w:pPr>
            <w:r w:rsidRPr="00591F61">
              <w:rPr>
                <w:rFonts w:ascii="Gill Sans MT" w:hAnsi="Gill Sans MT" w:cs="Tahoma"/>
                <w:b/>
              </w:rPr>
              <w:t>Summer</w:t>
            </w:r>
          </w:p>
          <w:p w14:paraId="6CED7FC8" w14:textId="77777777" w:rsidR="00D14727" w:rsidRDefault="00D14727" w:rsidP="004B7D2E">
            <w:pPr>
              <w:tabs>
                <w:tab w:val="left" w:pos="2132"/>
              </w:tabs>
              <w:jc w:val="center"/>
              <w:rPr>
                <w:rFonts w:ascii="Gill Sans MT" w:hAnsi="Gill Sans MT" w:cs="Tahoma"/>
                <w:b/>
              </w:rPr>
            </w:pPr>
          </w:p>
          <w:p w14:paraId="3FE3FE21" w14:textId="6A8B5B38" w:rsidR="00D14727" w:rsidRPr="00591F61" w:rsidRDefault="00D14727" w:rsidP="004B7D2E">
            <w:pPr>
              <w:tabs>
                <w:tab w:val="left" w:pos="2132"/>
              </w:tabs>
              <w:jc w:val="center"/>
              <w:rPr>
                <w:rFonts w:ascii="Gill Sans MT" w:hAnsi="Gill Sans MT" w:cs="Tahoma"/>
                <w:b/>
              </w:rPr>
            </w:pPr>
            <w:r>
              <w:rPr>
                <w:rFonts w:ascii="Gill Sans MT" w:hAnsi="Gill Sans MT"/>
                <w:i/>
                <w:color w:val="000000"/>
                <w:sz w:val="16"/>
              </w:rPr>
              <w:t>EUA</w:t>
            </w:r>
            <w:r w:rsidRPr="00591F61">
              <w:rPr>
                <w:rFonts w:ascii="Gill Sans MT" w:hAnsi="Gill Sans MT"/>
                <w:i/>
                <w:color w:val="000000"/>
                <w:sz w:val="16"/>
              </w:rPr>
              <w:t xml:space="preserve"> assessment</w:t>
            </w:r>
          </w:p>
        </w:tc>
        <w:tc>
          <w:tcPr>
            <w:tcW w:w="1452" w:type="dxa"/>
            <w:vAlign w:val="center"/>
          </w:tcPr>
          <w:p w14:paraId="28990338" w14:textId="6DBC978C" w:rsidR="00806252" w:rsidRPr="00591F61" w:rsidRDefault="00806252" w:rsidP="004B7D2E">
            <w:pPr>
              <w:tabs>
                <w:tab w:val="left" w:pos="2132"/>
              </w:tabs>
              <w:jc w:val="center"/>
              <w:rPr>
                <w:rFonts w:ascii="Gill Sans MT" w:hAnsi="Gill Sans MT" w:cs="Tahoma"/>
                <w:b/>
              </w:rPr>
            </w:pPr>
            <w:r>
              <w:rPr>
                <w:rFonts w:ascii="Gill Sans MT" w:hAnsi="Gill Sans MT" w:cs="Tahoma"/>
                <w:b/>
              </w:rPr>
              <w:t xml:space="preserve">Curriculum </w:t>
            </w:r>
            <w:r w:rsidR="008D2B80">
              <w:rPr>
                <w:rFonts w:ascii="Gill Sans MT" w:hAnsi="Gill Sans MT" w:cs="Tahoma"/>
                <w:b/>
              </w:rPr>
              <w:t>Enrichment Day Focus</w:t>
            </w:r>
          </w:p>
        </w:tc>
      </w:tr>
      <w:tr w:rsidR="002F46C5" w:rsidRPr="00591F61" w14:paraId="74CCEE47" w14:textId="77777777" w:rsidTr="00D652A4">
        <w:trPr>
          <w:trHeight w:val="902"/>
        </w:trPr>
        <w:tc>
          <w:tcPr>
            <w:tcW w:w="889" w:type="dxa"/>
            <w:shd w:val="clear" w:color="auto" w:fill="FFFF66"/>
            <w:vAlign w:val="center"/>
          </w:tcPr>
          <w:p w14:paraId="37011C42"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Year 3</w:t>
            </w:r>
          </w:p>
          <w:p w14:paraId="1683D5EE" w14:textId="77777777" w:rsidR="00086C3C" w:rsidRDefault="00086C3C" w:rsidP="004B7D2E">
            <w:pPr>
              <w:tabs>
                <w:tab w:val="left" w:pos="2132"/>
              </w:tabs>
              <w:jc w:val="center"/>
              <w:rPr>
                <w:rFonts w:ascii="Gill Sans MT" w:hAnsi="Gill Sans MT" w:cs="Tahoma"/>
                <w:b/>
              </w:rPr>
            </w:pPr>
          </w:p>
          <w:p w14:paraId="29B667A6" w14:textId="2950DCF3" w:rsidR="000A4714" w:rsidRPr="002F46C5" w:rsidRDefault="000A4714" w:rsidP="004B7D2E">
            <w:pPr>
              <w:tabs>
                <w:tab w:val="left" w:pos="2132"/>
              </w:tabs>
              <w:jc w:val="center"/>
              <w:rPr>
                <w:rFonts w:ascii="Gill Sans MT" w:hAnsi="Gill Sans MT" w:cs="Tahoma"/>
                <w:bCs/>
                <w:i/>
                <w:iCs/>
              </w:rPr>
            </w:pPr>
            <w:r w:rsidRPr="002F46C5">
              <w:rPr>
                <w:rFonts w:ascii="Gill Sans MT" w:hAnsi="Gill Sans MT" w:cs="Tahoma"/>
                <w:bCs/>
                <w:i/>
                <w:iCs/>
                <w:sz w:val="16"/>
                <w:szCs w:val="16"/>
              </w:rPr>
              <w:t>(Early Language Teaching)</w:t>
            </w:r>
          </w:p>
        </w:tc>
        <w:tc>
          <w:tcPr>
            <w:tcW w:w="1654" w:type="dxa"/>
            <w:shd w:val="clear" w:color="auto" w:fill="FFFF66"/>
            <w:vAlign w:val="center"/>
          </w:tcPr>
          <w:p w14:paraId="13A1A847" w14:textId="77777777" w:rsidR="00D652A4" w:rsidRDefault="00D652A4" w:rsidP="004B7D2E">
            <w:pPr>
              <w:tabs>
                <w:tab w:val="left" w:pos="2132"/>
              </w:tabs>
              <w:jc w:val="center"/>
              <w:rPr>
                <w:rFonts w:ascii="Gill Sans MT" w:hAnsi="Gill Sans MT" w:cs="Tahoma"/>
              </w:rPr>
            </w:pPr>
          </w:p>
          <w:p w14:paraId="37503A6D" w14:textId="44BFF833" w:rsidR="008D2B80" w:rsidRDefault="008D2B80" w:rsidP="004B7D2E">
            <w:pPr>
              <w:tabs>
                <w:tab w:val="left" w:pos="2132"/>
              </w:tabs>
              <w:jc w:val="center"/>
              <w:rPr>
                <w:rFonts w:ascii="Gill Sans MT" w:hAnsi="Gill Sans MT" w:cs="Tahoma"/>
              </w:rPr>
            </w:pPr>
            <w:r>
              <w:rPr>
                <w:rFonts w:ascii="Gill Sans MT" w:hAnsi="Gill Sans MT" w:cs="Tahoma"/>
              </w:rPr>
              <w:t xml:space="preserve">La </w:t>
            </w:r>
            <w:r w:rsidRPr="008D2B80">
              <w:rPr>
                <w:rFonts w:ascii="Gill Sans MT" w:hAnsi="Gill Sans MT" w:cs="Tahoma"/>
              </w:rPr>
              <w:t>phonétique</w:t>
            </w:r>
            <w:r>
              <w:rPr>
                <w:rFonts w:ascii="Gill Sans MT" w:hAnsi="Gill Sans MT" w:cs="Tahoma"/>
              </w:rPr>
              <w:t xml:space="preserve"> 1</w:t>
            </w:r>
          </w:p>
          <w:p w14:paraId="1FBA4462" w14:textId="0A74253E" w:rsidR="00075D69" w:rsidRPr="00075D69" w:rsidRDefault="00075D69" w:rsidP="004B7D2E">
            <w:pPr>
              <w:tabs>
                <w:tab w:val="left" w:pos="2132"/>
              </w:tabs>
              <w:jc w:val="center"/>
              <w:rPr>
                <w:rFonts w:ascii="Gill Sans MT" w:hAnsi="Gill Sans MT" w:cs="Tahoma"/>
                <w:i/>
                <w:iCs/>
                <w:sz w:val="16"/>
                <w:szCs w:val="16"/>
              </w:rPr>
            </w:pPr>
            <w:r w:rsidRPr="00075D69">
              <w:rPr>
                <w:rFonts w:ascii="Gill Sans MT" w:hAnsi="Gill Sans MT" w:cs="Tahoma"/>
                <w:i/>
                <w:iCs/>
                <w:sz w:val="16"/>
                <w:szCs w:val="16"/>
              </w:rPr>
              <w:t>(Phonetics 1)</w:t>
            </w:r>
          </w:p>
          <w:p w14:paraId="53741BD2" w14:textId="77777777" w:rsidR="00806252" w:rsidRDefault="00806252" w:rsidP="004B7D2E">
            <w:pPr>
              <w:tabs>
                <w:tab w:val="left" w:pos="2132"/>
              </w:tabs>
              <w:jc w:val="center"/>
              <w:rPr>
                <w:rFonts w:ascii="Gill Sans MT" w:hAnsi="Gill Sans MT" w:cs="Tahoma"/>
              </w:rPr>
            </w:pPr>
          </w:p>
          <w:p w14:paraId="040B6367" w14:textId="77777777" w:rsidR="00075D69" w:rsidRPr="00075D69" w:rsidRDefault="00075D69" w:rsidP="004B7D2E">
            <w:pPr>
              <w:tabs>
                <w:tab w:val="left" w:pos="2132"/>
              </w:tabs>
              <w:jc w:val="center"/>
              <w:rPr>
                <w:rFonts w:ascii="Gill Sans MT" w:hAnsi="Gill Sans MT" w:cs="Tahoma"/>
              </w:rPr>
            </w:pPr>
            <w:r w:rsidRPr="00075D69">
              <w:rPr>
                <w:rFonts w:ascii="Gill Sans MT" w:hAnsi="Gill Sans MT" w:cs="Tahoma"/>
              </w:rPr>
              <w:t>J'apprends le français</w:t>
            </w:r>
          </w:p>
          <w:p w14:paraId="7397A7D4" w14:textId="1884DD2B" w:rsidR="00806252" w:rsidRPr="00D652A4" w:rsidRDefault="00075D69" w:rsidP="00D652A4">
            <w:pPr>
              <w:tabs>
                <w:tab w:val="left" w:pos="2132"/>
              </w:tabs>
              <w:jc w:val="center"/>
              <w:rPr>
                <w:rFonts w:ascii="Gill Sans MT" w:hAnsi="Gill Sans MT" w:cs="Tahoma"/>
                <w:i/>
                <w:iCs/>
                <w:sz w:val="16"/>
                <w:szCs w:val="16"/>
              </w:rPr>
            </w:pPr>
            <w:r w:rsidRPr="00075D69">
              <w:rPr>
                <w:rFonts w:ascii="Gill Sans MT" w:hAnsi="Gill Sans MT" w:cs="Tahoma"/>
                <w:i/>
                <w:iCs/>
                <w:sz w:val="16"/>
                <w:szCs w:val="16"/>
              </w:rPr>
              <w:t>(I Am Learning French)</w:t>
            </w:r>
          </w:p>
        </w:tc>
        <w:tc>
          <w:tcPr>
            <w:tcW w:w="1710" w:type="dxa"/>
            <w:shd w:val="clear" w:color="auto" w:fill="FFFF66"/>
            <w:vAlign w:val="center"/>
          </w:tcPr>
          <w:p w14:paraId="6CE39BB3" w14:textId="77777777" w:rsidR="00807DA0" w:rsidRPr="00807DA0" w:rsidRDefault="00807DA0" w:rsidP="004B7D2E">
            <w:pPr>
              <w:tabs>
                <w:tab w:val="left" w:pos="2132"/>
              </w:tabs>
              <w:jc w:val="center"/>
              <w:rPr>
                <w:rFonts w:ascii="Gill Sans MT" w:hAnsi="Gill Sans MT" w:cs="Tahoma"/>
              </w:rPr>
            </w:pPr>
            <w:r w:rsidRPr="00807DA0">
              <w:rPr>
                <w:rFonts w:ascii="Gill Sans MT" w:hAnsi="Gill Sans MT" w:cs="Tahoma"/>
              </w:rPr>
              <w:t>Les animaux</w:t>
            </w:r>
          </w:p>
          <w:p w14:paraId="0B490F29" w14:textId="72D913D7" w:rsidR="00E674E1" w:rsidRPr="002F46C5" w:rsidRDefault="00807DA0" w:rsidP="004B7D2E">
            <w:pPr>
              <w:tabs>
                <w:tab w:val="left" w:pos="2132"/>
              </w:tabs>
              <w:jc w:val="center"/>
              <w:rPr>
                <w:rFonts w:ascii="Gill Sans MT" w:hAnsi="Gill Sans MT"/>
                <w:i/>
                <w:iCs/>
                <w:sz w:val="16"/>
                <w:szCs w:val="16"/>
              </w:rPr>
            </w:pPr>
            <w:r w:rsidRPr="002F46C5">
              <w:rPr>
                <w:rFonts w:ascii="Gill Sans MT" w:hAnsi="Gill Sans MT" w:cs="Tahoma"/>
                <w:i/>
                <w:iCs/>
                <w:sz w:val="16"/>
                <w:szCs w:val="16"/>
              </w:rPr>
              <w:t>(Animals)</w:t>
            </w:r>
          </w:p>
          <w:p w14:paraId="6D4AD040" w14:textId="2B0A991B" w:rsidR="00806252" w:rsidRPr="00591F61" w:rsidRDefault="00806252" w:rsidP="004B7D2E">
            <w:pPr>
              <w:tabs>
                <w:tab w:val="left" w:pos="2132"/>
              </w:tabs>
              <w:jc w:val="center"/>
              <w:rPr>
                <w:rFonts w:ascii="Gill Sans MT" w:hAnsi="Gill Sans MT" w:cs="Tahoma"/>
              </w:rPr>
            </w:pPr>
          </w:p>
        </w:tc>
        <w:tc>
          <w:tcPr>
            <w:tcW w:w="1559" w:type="dxa"/>
            <w:shd w:val="clear" w:color="auto" w:fill="FFFF66"/>
            <w:vAlign w:val="center"/>
          </w:tcPr>
          <w:p w14:paraId="293AA921" w14:textId="77777777" w:rsidR="00807DA0" w:rsidRPr="00807DA0" w:rsidRDefault="00807DA0" w:rsidP="004B7D2E">
            <w:pPr>
              <w:tabs>
                <w:tab w:val="left" w:pos="2132"/>
              </w:tabs>
              <w:jc w:val="center"/>
              <w:rPr>
                <w:rFonts w:ascii="Gill Sans MT" w:hAnsi="Gill Sans MT" w:cs="Tahoma"/>
              </w:rPr>
            </w:pPr>
            <w:r w:rsidRPr="00807DA0">
              <w:rPr>
                <w:rFonts w:ascii="Gill Sans MT" w:hAnsi="Gill Sans MT" w:cs="Tahoma"/>
              </w:rPr>
              <w:t>Les instruments</w:t>
            </w:r>
          </w:p>
          <w:p w14:paraId="3A8BD6C7" w14:textId="4A772BBB" w:rsidR="00E674E1" w:rsidRPr="002F46C5" w:rsidRDefault="00807DA0" w:rsidP="004B7D2E">
            <w:pPr>
              <w:tabs>
                <w:tab w:val="left" w:pos="2132"/>
              </w:tabs>
              <w:jc w:val="center"/>
              <w:rPr>
                <w:rFonts w:ascii="Gill Sans MT" w:hAnsi="Gill Sans MT" w:cs="Tahoma"/>
                <w:i/>
                <w:iCs/>
                <w:sz w:val="16"/>
                <w:szCs w:val="16"/>
              </w:rPr>
            </w:pPr>
            <w:r w:rsidRPr="002F46C5">
              <w:rPr>
                <w:rFonts w:ascii="Gill Sans MT" w:hAnsi="Gill Sans MT" w:cs="Tahoma"/>
                <w:i/>
                <w:iCs/>
                <w:sz w:val="16"/>
                <w:szCs w:val="16"/>
              </w:rPr>
              <w:t>(Instruments)</w:t>
            </w:r>
          </w:p>
          <w:p w14:paraId="0361747D" w14:textId="0CAB0C7D" w:rsidR="00806252" w:rsidRPr="00591F61" w:rsidRDefault="00806252" w:rsidP="004B7D2E">
            <w:pPr>
              <w:jc w:val="center"/>
              <w:rPr>
                <w:rFonts w:ascii="Gill Sans MT" w:hAnsi="Gill Sans MT"/>
                <w:i/>
                <w:color w:val="000000"/>
                <w:sz w:val="16"/>
              </w:rPr>
            </w:pPr>
          </w:p>
        </w:tc>
        <w:tc>
          <w:tcPr>
            <w:tcW w:w="1417" w:type="dxa"/>
            <w:shd w:val="clear" w:color="auto" w:fill="FFFF66"/>
            <w:vAlign w:val="center"/>
          </w:tcPr>
          <w:p w14:paraId="494B1139" w14:textId="77777777" w:rsidR="002F46C5" w:rsidRPr="002F46C5" w:rsidRDefault="002F46C5" w:rsidP="004B7D2E">
            <w:pPr>
              <w:tabs>
                <w:tab w:val="left" w:pos="2132"/>
              </w:tabs>
              <w:jc w:val="center"/>
              <w:rPr>
                <w:rFonts w:ascii="Gill Sans MT" w:hAnsi="Gill Sans MT" w:cs="Tahoma"/>
              </w:rPr>
            </w:pPr>
            <w:r w:rsidRPr="002F46C5">
              <w:rPr>
                <w:rFonts w:ascii="Gill Sans MT" w:hAnsi="Gill Sans MT" w:cs="Tahoma"/>
              </w:rPr>
              <w:t>Les fruits</w:t>
            </w:r>
          </w:p>
          <w:p w14:paraId="4CBE8254" w14:textId="5FE088A1" w:rsidR="00806252" w:rsidRPr="002F46C5" w:rsidRDefault="002F46C5" w:rsidP="004B7D2E">
            <w:pPr>
              <w:tabs>
                <w:tab w:val="left" w:pos="2132"/>
              </w:tabs>
              <w:jc w:val="center"/>
              <w:rPr>
                <w:rFonts w:ascii="Gill Sans MT" w:hAnsi="Gill Sans MT" w:cs="Tahoma"/>
                <w:i/>
                <w:iCs/>
                <w:sz w:val="16"/>
                <w:szCs w:val="16"/>
              </w:rPr>
            </w:pPr>
            <w:r w:rsidRPr="002F46C5">
              <w:rPr>
                <w:rFonts w:ascii="Gill Sans MT" w:hAnsi="Gill Sans MT" w:cs="Tahoma"/>
                <w:i/>
                <w:iCs/>
                <w:sz w:val="16"/>
                <w:szCs w:val="16"/>
              </w:rPr>
              <w:t>(Fruits)</w:t>
            </w:r>
          </w:p>
          <w:p w14:paraId="54886DD7" w14:textId="77777777" w:rsidR="00806252" w:rsidRDefault="00806252" w:rsidP="004B7D2E">
            <w:pPr>
              <w:tabs>
                <w:tab w:val="left" w:pos="2132"/>
              </w:tabs>
              <w:jc w:val="center"/>
              <w:rPr>
                <w:rFonts w:ascii="Gill Sans MT" w:hAnsi="Gill Sans MT"/>
                <w:i/>
                <w:color w:val="000000"/>
                <w:sz w:val="16"/>
              </w:rPr>
            </w:pPr>
          </w:p>
          <w:p w14:paraId="1D7B0E45" w14:textId="3D582288" w:rsidR="00E674E1" w:rsidRPr="00591F61" w:rsidRDefault="00E674E1" w:rsidP="004B7D2E">
            <w:pPr>
              <w:tabs>
                <w:tab w:val="left" w:pos="2132"/>
              </w:tabs>
              <w:jc w:val="center"/>
              <w:rPr>
                <w:rFonts w:ascii="Gill Sans MT" w:hAnsi="Gill Sans MT" w:cs="Tahoma"/>
              </w:rPr>
            </w:pPr>
          </w:p>
        </w:tc>
        <w:tc>
          <w:tcPr>
            <w:tcW w:w="1560" w:type="dxa"/>
            <w:shd w:val="clear" w:color="auto" w:fill="FFFF66"/>
            <w:vAlign w:val="center"/>
          </w:tcPr>
          <w:p w14:paraId="270D031D" w14:textId="77777777" w:rsidR="00807DA0" w:rsidRPr="00807DA0" w:rsidRDefault="00807DA0" w:rsidP="004B7D2E">
            <w:pPr>
              <w:tabs>
                <w:tab w:val="left" w:pos="2132"/>
              </w:tabs>
              <w:jc w:val="center"/>
              <w:rPr>
                <w:rFonts w:ascii="Gill Sans MT" w:hAnsi="Gill Sans MT" w:cs="Tahoma"/>
              </w:rPr>
            </w:pPr>
            <w:r w:rsidRPr="00807DA0">
              <w:rPr>
                <w:rFonts w:ascii="Gill Sans MT" w:hAnsi="Gill Sans MT" w:cs="Tahoma"/>
              </w:rPr>
              <w:t>Les glaces</w:t>
            </w:r>
          </w:p>
          <w:p w14:paraId="5209A279" w14:textId="393D4807" w:rsidR="00806252" w:rsidRPr="002F46C5" w:rsidRDefault="00807DA0" w:rsidP="004B7D2E">
            <w:pPr>
              <w:jc w:val="center"/>
              <w:rPr>
                <w:rFonts w:ascii="Gill Sans MT" w:hAnsi="Gill Sans MT"/>
                <w:i/>
                <w:iCs/>
                <w:color w:val="FFFF00"/>
              </w:rPr>
            </w:pPr>
            <w:r w:rsidRPr="002F46C5">
              <w:rPr>
                <w:rFonts w:ascii="Gill Sans MT" w:hAnsi="Gill Sans MT" w:cs="Tahoma"/>
                <w:i/>
                <w:iCs/>
                <w:sz w:val="16"/>
                <w:szCs w:val="16"/>
              </w:rPr>
              <w:t>(Ice-Creams)</w:t>
            </w:r>
          </w:p>
        </w:tc>
        <w:tc>
          <w:tcPr>
            <w:tcW w:w="1452" w:type="dxa"/>
            <w:shd w:val="clear" w:color="auto" w:fill="FFFF66"/>
            <w:vAlign w:val="center"/>
          </w:tcPr>
          <w:p w14:paraId="0A3101A5" w14:textId="77777777" w:rsidR="00806252" w:rsidRDefault="00806252" w:rsidP="008D2B80">
            <w:pPr>
              <w:jc w:val="center"/>
              <w:rPr>
                <w:rFonts w:ascii="Gill Sans MT" w:hAnsi="Gill Sans MT"/>
              </w:rPr>
            </w:pPr>
            <w:r w:rsidRPr="00D13FFE">
              <w:rPr>
                <w:rFonts w:ascii="Gill Sans MT" w:hAnsi="Gill Sans MT"/>
              </w:rPr>
              <w:t>Le Carnaval</w:t>
            </w:r>
          </w:p>
          <w:p w14:paraId="68602672" w14:textId="77777777" w:rsidR="00541BCA" w:rsidRDefault="00541BCA" w:rsidP="008D2B80">
            <w:pPr>
              <w:jc w:val="center"/>
              <w:rPr>
                <w:rFonts w:ascii="Gill Sans MT" w:hAnsi="Gill Sans MT"/>
              </w:rPr>
            </w:pPr>
          </w:p>
          <w:p w14:paraId="56AAE2D5" w14:textId="15E5C805" w:rsidR="005052DB" w:rsidRPr="005052DB" w:rsidRDefault="005052DB" w:rsidP="008D2B80">
            <w:pPr>
              <w:jc w:val="center"/>
              <w:rPr>
                <w:rFonts w:ascii="Gill Sans MT" w:hAnsi="Gill Sans MT"/>
                <w:i/>
                <w:iCs/>
                <w:sz w:val="16"/>
                <w:szCs w:val="16"/>
              </w:rPr>
            </w:pPr>
            <w:r w:rsidRPr="00860BF4">
              <w:rPr>
                <w:rFonts w:ascii="Gill Sans MT" w:hAnsi="Gill Sans MT"/>
                <w:i/>
                <w:iCs/>
                <w:sz w:val="16"/>
                <w:szCs w:val="16"/>
              </w:rPr>
              <w:t>[The Nice Carnival]</w:t>
            </w:r>
          </w:p>
        </w:tc>
      </w:tr>
      <w:tr w:rsidR="002F46C5" w:rsidRPr="00591F61" w14:paraId="7D4FFAE6" w14:textId="77777777" w:rsidTr="00D652A4">
        <w:trPr>
          <w:trHeight w:val="690"/>
        </w:trPr>
        <w:tc>
          <w:tcPr>
            <w:tcW w:w="889" w:type="dxa"/>
            <w:shd w:val="clear" w:color="auto" w:fill="66FFFF"/>
            <w:vAlign w:val="center"/>
          </w:tcPr>
          <w:p w14:paraId="1C7D97DA"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Year 4</w:t>
            </w:r>
          </w:p>
          <w:p w14:paraId="18171A8F" w14:textId="77777777" w:rsidR="00086C3C" w:rsidRDefault="00086C3C" w:rsidP="004B7D2E">
            <w:pPr>
              <w:tabs>
                <w:tab w:val="left" w:pos="2132"/>
              </w:tabs>
              <w:jc w:val="center"/>
              <w:rPr>
                <w:rFonts w:ascii="Gill Sans MT" w:hAnsi="Gill Sans MT" w:cs="Tahoma"/>
                <w:b/>
              </w:rPr>
            </w:pPr>
          </w:p>
          <w:p w14:paraId="74DDFF05" w14:textId="3728BCC0" w:rsidR="00F43AD2" w:rsidRPr="002F46C5" w:rsidRDefault="00F43AD2" w:rsidP="004B7D2E">
            <w:pPr>
              <w:tabs>
                <w:tab w:val="left" w:pos="2132"/>
              </w:tabs>
              <w:jc w:val="center"/>
              <w:rPr>
                <w:rFonts w:ascii="Gill Sans MT" w:hAnsi="Gill Sans MT" w:cs="Tahoma"/>
                <w:bCs/>
                <w:i/>
                <w:iCs/>
              </w:rPr>
            </w:pPr>
            <w:r w:rsidRPr="002F46C5">
              <w:rPr>
                <w:rFonts w:ascii="Gill Sans MT" w:hAnsi="Gill Sans MT" w:cs="Tahoma"/>
                <w:bCs/>
                <w:i/>
                <w:iCs/>
                <w:sz w:val="16"/>
                <w:szCs w:val="16"/>
              </w:rPr>
              <w:t>(Intermediate Teaching)</w:t>
            </w:r>
          </w:p>
        </w:tc>
        <w:tc>
          <w:tcPr>
            <w:tcW w:w="1654" w:type="dxa"/>
            <w:shd w:val="clear" w:color="auto" w:fill="66FFFF"/>
            <w:vAlign w:val="center"/>
          </w:tcPr>
          <w:p w14:paraId="0595DE8D" w14:textId="77777777" w:rsidR="00D652A4" w:rsidRDefault="00D652A4" w:rsidP="004B7D2E">
            <w:pPr>
              <w:tabs>
                <w:tab w:val="left" w:pos="2132"/>
              </w:tabs>
              <w:jc w:val="center"/>
              <w:rPr>
                <w:rFonts w:ascii="Gill Sans MT" w:hAnsi="Gill Sans MT" w:cs="Tahoma"/>
              </w:rPr>
            </w:pPr>
          </w:p>
          <w:p w14:paraId="5EA73065" w14:textId="3BC166E9" w:rsidR="00806252" w:rsidRDefault="003A6A97" w:rsidP="004B7D2E">
            <w:pPr>
              <w:tabs>
                <w:tab w:val="left" w:pos="2132"/>
              </w:tabs>
              <w:jc w:val="center"/>
              <w:rPr>
                <w:rFonts w:ascii="Gill Sans MT" w:hAnsi="Gill Sans MT" w:cs="Tahoma"/>
              </w:rPr>
            </w:pPr>
            <w:r>
              <w:rPr>
                <w:rFonts w:ascii="Gill Sans MT" w:hAnsi="Gill Sans MT" w:cs="Tahoma"/>
              </w:rPr>
              <w:t xml:space="preserve">La </w:t>
            </w:r>
            <w:r w:rsidR="008D2B80" w:rsidRPr="008D2B80">
              <w:rPr>
                <w:rFonts w:ascii="Gill Sans MT" w:hAnsi="Gill Sans MT" w:cs="Tahoma"/>
              </w:rPr>
              <w:t>phonétique</w:t>
            </w:r>
            <w:r w:rsidR="008D2B80">
              <w:rPr>
                <w:rFonts w:ascii="Gill Sans MT" w:hAnsi="Gill Sans MT" w:cs="Tahoma"/>
              </w:rPr>
              <w:t xml:space="preserve"> 2</w:t>
            </w:r>
          </w:p>
          <w:p w14:paraId="233D4D27" w14:textId="157811D6" w:rsidR="00B70F7A" w:rsidRPr="00B70F7A" w:rsidRDefault="00B70F7A" w:rsidP="004B7D2E">
            <w:pPr>
              <w:tabs>
                <w:tab w:val="left" w:pos="2132"/>
              </w:tabs>
              <w:jc w:val="center"/>
              <w:rPr>
                <w:rFonts w:ascii="Gill Sans MT" w:hAnsi="Gill Sans MT" w:cs="Tahoma"/>
                <w:i/>
                <w:iCs/>
                <w:sz w:val="16"/>
                <w:szCs w:val="16"/>
              </w:rPr>
            </w:pPr>
            <w:r w:rsidRPr="00B70F7A">
              <w:rPr>
                <w:rFonts w:ascii="Gill Sans MT" w:hAnsi="Gill Sans MT" w:cs="Tahoma"/>
                <w:i/>
                <w:iCs/>
                <w:sz w:val="16"/>
                <w:szCs w:val="16"/>
              </w:rPr>
              <w:t>(Phonetics 2)</w:t>
            </w:r>
          </w:p>
          <w:p w14:paraId="0ED7AEC0" w14:textId="77777777" w:rsidR="008D2B80" w:rsidRDefault="008D2B80" w:rsidP="004B7D2E">
            <w:pPr>
              <w:tabs>
                <w:tab w:val="left" w:pos="2132"/>
              </w:tabs>
              <w:jc w:val="center"/>
              <w:rPr>
                <w:rFonts w:ascii="Gill Sans MT" w:hAnsi="Gill Sans MT" w:cs="Tahoma"/>
              </w:rPr>
            </w:pPr>
          </w:p>
          <w:p w14:paraId="005877E8" w14:textId="77777777" w:rsidR="00B81C04" w:rsidRPr="00B81C04" w:rsidRDefault="00B81C04" w:rsidP="004B7D2E">
            <w:pPr>
              <w:tabs>
                <w:tab w:val="left" w:pos="2132"/>
              </w:tabs>
              <w:jc w:val="center"/>
              <w:rPr>
                <w:rFonts w:ascii="Gill Sans MT" w:hAnsi="Gill Sans MT" w:cs="Tahoma"/>
              </w:rPr>
            </w:pPr>
            <w:r w:rsidRPr="00B81C04">
              <w:rPr>
                <w:rFonts w:ascii="Gill Sans MT" w:hAnsi="Gill Sans MT" w:cs="Tahoma"/>
              </w:rPr>
              <w:t>Je me présente</w:t>
            </w:r>
          </w:p>
          <w:p w14:paraId="2CE0FE23" w14:textId="4E7FDFA0" w:rsidR="00E674E1" w:rsidRPr="00D652A4" w:rsidRDefault="00B81C04" w:rsidP="00D652A4">
            <w:pPr>
              <w:tabs>
                <w:tab w:val="left" w:pos="2132"/>
              </w:tabs>
              <w:jc w:val="center"/>
              <w:rPr>
                <w:rFonts w:ascii="Gill Sans MT" w:hAnsi="Gill Sans MT"/>
                <w:i/>
                <w:iCs/>
                <w:color w:val="000000"/>
                <w:sz w:val="12"/>
                <w:szCs w:val="16"/>
              </w:rPr>
            </w:pPr>
            <w:r w:rsidRPr="00B70F7A">
              <w:rPr>
                <w:rFonts w:ascii="Gill Sans MT" w:hAnsi="Gill Sans MT" w:cs="Tahoma"/>
                <w:i/>
                <w:iCs/>
                <w:sz w:val="16"/>
                <w:szCs w:val="16"/>
              </w:rPr>
              <w:t>(Presenting Myself)</w:t>
            </w:r>
          </w:p>
        </w:tc>
        <w:tc>
          <w:tcPr>
            <w:tcW w:w="1710" w:type="dxa"/>
            <w:shd w:val="clear" w:color="auto" w:fill="66FFFF"/>
            <w:vAlign w:val="center"/>
          </w:tcPr>
          <w:p w14:paraId="60F1AB24" w14:textId="77777777" w:rsidR="00B81C04" w:rsidRPr="00B81C04" w:rsidRDefault="00B81C04" w:rsidP="004B7D2E">
            <w:pPr>
              <w:jc w:val="center"/>
              <w:rPr>
                <w:rFonts w:ascii="Gill Sans MT" w:hAnsi="Gill Sans MT" w:cs="Tahoma"/>
              </w:rPr>
            </w:pPr>
            <w:r w:rsidRPr="00B81C04">
              <w:rPr>
                <w:rFonts w:ascii="Gill Sans MT" w:hAnsi="Gill Sans MT" w:cs="Tahoma"/>
              </w:rPr>
              <w:t>Ma famille</w:t>
            </w:r>
          </w:p>
          <w:p w14:paraId="75E61215" w14:textId="323F7B5D" w:rsidR="00806252" w:rsidRPr="00B70F7A" w:rsidRDefault="00B81C04" w:rsidP="004B7D2E">
            <w:pPr>
              <w:jc w:val="center"/>
              <w:rPr>
                <w:rFonts w:ascii="Gill Sans MT" w:hAnsi="Gill Sans MT"/>
                <w:i/>
                <w:iCs/>
                <w:color w:val="000000"/>
                <w:sz w:val="12"/>
                <w:szCs w:val="16"/>
              </w:rPr>
            </w:pPr>
            <w:r w:rsidRPr="00B70F7A">
              <w:rPr>
                <w:rFonts w:ascii="Gill Sans MT" w:hAnsi="Gill Sans MT" w:cs="Tahoma"/>
                <w:i/>
                <w:iCs/>
                <w:sz w:val="16"/>
                <w:szCs w:val="16"/>
              </w:rPr>
              <w:t>(My Family)</w:t>
            </w:r>
          </w:p>
          <w:p w14:paraId="79F6A4D1" w14:textId="30247489" w:rsidR="00E674E1" w:rsidRPr="00591F61" w:rsidRDefault="00E674E1" w:rsidP="004B7D2E">
            <w:pPr>
              <w:jc w:val="center"/>
              <w:rPr>
                <w:rFonts w:ascii="Gill Sans MT" w:hAnsi="Gill Sans MT"/>
              </w:rPr>
            </w:pPr>
          </w:p>
        </w:tc>
        <w:tc>
          <w:tcPr>
            <w:tcW w:w="1559" w:type="dxa"/>
            <w:shd w:val="clear" w:color="auto" w:fill="66FFFF"/>
            <w:vAlign w:val="center"/>
          </w:tcPr>
          <w:p w14:paraId="16B2FF6A" w14:textId="77777777" w:rsidR="00B81C04" w:rsidRPr="00B81C04" w:rsidRDefault="00B81C04" w:rsidP="004B7D2E">
            <w:pPr>
              <w:tabs>
                <w:tab w:val="left" w:pos="2132"/>
              </w:tabs>
              <w:jc w:val="center"/>
              <w:rPr>
                <w:rFonts w:ascii="Gill Sans MT" w:hAnsi="Gill Sans MT" w:cs="Tahoma"/>
              </w:rPr>
            </w:pPr>
            <w:r w:rsidRPr="00B81C04">
              <w:rPr>
                <w:rFonts w:ascii="Gill Sans MT" w:hAnsi="Gill Sans MT" w:cs="Tahoma"/>
              </w:rPr>
              <w:t>En classe</w:t>
            </w:r>
          </w:p>
          <w:p w14:paraId="5144A86F" w14:textId="6BFD44F8" w:rsidR="00806252" w:rsidRPr="00B70F7A" w:rsidRDefault="00B81C04" w:rsidP="004B7D2E">
            <w:pPr>
              <w:tabs>
                <w:tab w:val="left" w:pos="2132"/>
              </w:tabs>
              <w:jc w:val="center"/>
              <w:rPr>
                <w:rFonts w:ascii="Gill Sans MT" w:hAnsi="Gill Sans MT"/>
                <w:i/>
                <w:iCs/>
                <w:sz w:val="16"/>
                <w:szCs w:val="16"/>
              </w:rPr>
            </w:pPr>
            <w:r w:rsidRPr="00B70F7A">
              <w:rPr>
                <w:rFonts w:ascii="Gill Sans MT" w:hAnsi="Gill Sans MT" w:cs="Tahoma"/>
                <w:i/>
                <w:iCs/>
                <w:sz w:val="16"/>
                <w:szCs w:val="16"/>
              </w:rPr>
              <w:t>(In the Classroom)</w:t>
            </w:r>
          </w:p>
          <w:p w14:paraId="41D08BCE" w14:textId="019786E3" w:rsidR="00E674E1" w:rsidRPr="00591F61" w:rsidRDefault="00E674E1" w:rsidP="004B7D2E">
            <w:pPr>
              <w:tabs>
                <w:tab w:val="left" w:pos="2132"/>
              </w:tabs>
              <w:jc w:val="center"/>
              <w:rPr>
                <w:rFonts w:ascii="Gill Sans MT" w:hAnsi="Gill Sans MT" w:cs="Tahoma"/>
              </w:rPr>
            </w:pPr>
          </w:p>
        </w:tc>
        <w:tc>
          <w:tcPr>
            <w:tcW w:w="1417" w:type="dxa"/>
            <w:shd w:val="clear" w:color="auto" w:fill="66FFFF"/>
            <w:vAlign w:val="center"/>
          </w:tcPr>
          <w:p w14:paraId="4D3F55D5" w14:textId="77777777" w:rsidR="00B24F9B" w:rsidRPr="00B24F9B" w:rsidRDefault="00B24F9B" w:rsidP="004B7D2E">
            <w:pPr>
              <w:tabs>
                <w:tab w:val="left" w:pos="2132"/>
              </w:tabs>
              <w:jc w:val="center"/>
              <w:rPr>
                <w:rFonts w:ascii="Gill Sans MT" w:hAnsi="Gill Sans MT" w:cs="Tahoma"/>
              </w:rPr>
            </w:pPr>
            <w:r w:rsidRPr="00B24F9B">
              <w:rPr>
                <w:rFonts w:ascii="Gill Sans MT" w:hAnsi="Gill Sans MT" w:cs="Tahoma"/>
              </w:rPr>
              <w:t>Au salon de thé</w:t>
            </w:r>
          </w:p>
          <w:p w14:paraId="6543FDF3" w14:textId="11CCB5CE" w:rsidR="00E674E1" w:rsidRPr="00B24F9B" w:rsidRDefault="00B24F9B" w:rsidP="004B7D2E">
            <w:pPr>
              <w:tabs>
                <w:tab w:val="left" w:pos="2132"/>
              </w:tabs>
              <w:jc w:val="center"/>
              <w:rPr>
                <w:rFonts w:ascii="Gill Sans MT" w:hAnsi="Gill Sans MT" w:cs="Tahoma"/>
                <w:i/>
                <w:iCs/>
              </w:rPr>
            </w:pPr>
            <w:r w:rsidRPr="00B24F9B">
              <w:rPr>
                <w:rFonts w:ascii="Gill Sans MT" w:hAnsi="Gill Sans MT" w:cs="Tahoma"/>
                <w:i/>
                <w:iCs/>
                <w:sz w:val="16"/>
                <w:szCs w:val="16"/>
              </w:rPr>
              <w:t>(At the Tea Room)</w:t>
            </w:r>
          </w:p>
        </w:tc>
        <w:tc>
          <w:tcPr>
            <w:tcW w:w="1560" w:type="dxa"/>
            <w:shd w:val="clear" w:color="auto" w:fill="66FFFF"/>
            <w:vAlign w:val="center"/>
          </w:tcPr>
          <w:p w14:paraId="22877694" w14:textId="63703A6B" w:rsidR="00E65931" w:rsidRPr="00E65931" w:rsidRDefault="00E65931" w:rsidP="004B7D2E">
            <w:pPr>
              <w:tabs>
                <w:tab w:val="left" w:pos="2132"/>
              </w:tabs>
              <w:jc w:val="center"/>
              <w:rPr>
                <w:rFonts w:ascii="Gill Sans MT" w:hAnsi="Gill Sans MT" w:cs="Tahoma"/>
              </w:rPr>
            </w:pPr>
            <w:r w:rsidRPr="00E65931">
              <w:rPr>
                <w:rFonts w:ascii="Gill Sans MT" w:hAnsi="Gill Sans MT" w:cs="Tahoma"/>
              </w:rPr>
              <w:t>Quel temps fait-il?</w:t>
            </w:r>
          </w:p>
          <w:p w14:paraId="46A66220" w14:textId="41DCC04A" w:rsidR="00806252" w:rsidRPr="00B70F7A" w:rsidRDefault="00E65931" w:rsidP="004B7D2E">
            <w:pPr>
              <w:tabs>
                <w:tab w:val="left" w:pos="2132"/>
              </w:tabs>
              <w:jc w:val="center"/>
              <w:rPr>
                <w:rFonts w:ascii="Gill Sans MT" w:hAnsi="Gill Sans MT" w:cs="Tahoma"/>
                <w:i/>
                <w:iCs/>
              </w:rPr>
            </w:pPr>
            <w:r w:rsidRPr="00B70F7A">
              <w:rPr>
                <w:rFonts w:ascii="Gill Sans MT" w:hAnsi="Gill Sans MT" w:cs="Tahoma"/>
                <w:i/>
                <w:iCs/>
                <w:sz w:val="16"/>
                <w:szCs w:val="16"/>
              </w:rPr>
              <w:t>(What Is the Weather?)</w:t>
            </w:r>
          </w:p>
        </w:tc>
        <w:tc>
          <w:tcPr>
            <w:tcW w:w="1452" w:type="dxa"/>
            <w:shd w:val="clear" w:color="auto" w:fill="66FFFF"/>
            <w:vAlign w:val="center"/>
          </w:tcPr>
          <w:p w14:paraId="1C74C0F5" w14:textId="77777777" w:rsidR="00806252" w:rsidRDefault="00806252" w:rsidP="004B7D2E">
            <w:pPr>
              <w:tabs>
                <w:tab w:val="left" w:pos="2132"/>
              </w:tabs>
              <w:jc w:val="center"/>
              <w:rPr>
                <w:rFonts w:ascii="Gill Sans MT" w:hAnsi="Gill Sans MT" w:cs="Tahoma"/>
              </w:rPr>
            </w:pPr>
            <w:r w:rsidRPr="006B73F6">
              <w:rPr>
                <w:rFonts w:ascii="Gill Sans MT" w:hAnsi="Gill Sans MT" w:cs="Tahoma"/>
              </w:rPr>
              <w:t>La Galette des Rois</w:t>
            </w:r>
          </w:p>
          <w:p w14:paraId="78FE01D5" w14:textId="77777777" w:rsidR="00541BCA" w:rsidRDefault="00541BCA" w:rsidP="004B7D2E">
            <w:pPr>
              <w:tabs>
                <w:tab w:val="left" w:pos="2132"/>
              </w:tabs>
              <w:jc w:val="center"/>
              <w:rPr>
                <w:rFonts w:ascii="Gill Sans MT" w:hAnsi="Gill Sans MT" w:cs="Tahoma"/>
              </w:rPr>
            </w:pPr>
          </w:p>
          <w:p w14:paraId="780F4827" w14:textId="2D53BA2C" w:rsidR="003E722B" w:rsidRPr="00591F61" w:rsidRDefault="003E722B" w:rsidP="004B7D2E">
            <w:pPr>
              <w:tabs>
                <w:tab w:val="left" w:pos="2132"/>
              </w:tabs>
              <w:jc w:val="center"/>
              <w:rPr>
                <w:rFonts w:ascii="Gill Sans MT" w:hAnsi="Gill Sans MT" w:cs="Tahoma"/>
              </w:rPr>
            </w:pPr>
            <w:r w:rsidRPr="00860BF4">
              <w:rPr>
                <w:rFonts w:ascii="Gill Sans MT" w:hAnsi="Gill Sans MT"/>
                <w:i/>
                <w:iCs/>
                <w:sz w:val="16"/>
                <w:szCs w:val="16"/>
              </w:rPr>
              <w:t>[The Cake of the Kings</w:t>
            </w:r>
            <w:r w:rsidR="00860BF4" w:rsidRPr="00860BF4">
              <w:rPr>
                <w:rFonts w:ascii="Gill Sans MT" w:hAnsi="Gill Sans MT"/>
                <w:i/>
                <w:iCs/>
                <w:sz w:val="16"/>
                <w:szCs w:val="16"/>
              </w:rPr>
              <w:t>]</w:t>
            </w:r>
          </w:p>
        </w:tc>
      </w:tr>
      <w:tr w:rsidR="002F46C5" w:rsidRPr="00591F61" w14:paraId="0924F25C" w14:textId="77777777" w:rsidTr="00D652A4">
        <w:trPr>
          <w:trHeight w:val="885"/>
        </w:trPr>
        <w:tc>
          <w:tcPr>
            <w:tcW w:w="889" w:type="dxa"/>
            <w:shd w:val="clear" w:color="auto" w:fill="99FFCC"/>
            <w:vAlign w:val="center"/>
          </w:tcPr>
          <w:p w14:paraId="4A36ED76"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Year 5</w:t>
            </w:r>
          </w:p>
          <w:p w14:paraId="6673A61F" w14:textId="77777777" w:rsidR="00086C3C" w:rsidRDefault="00086C3C" w:rsidP="004B7D2E">
            <w:pPr>
              <w:tabs>
                <w:tab w:val="left" w:pos="2132"/>
              </w:tabs>
              <w:jc w:val="center"/>
              <w:rPr>
                <w:rFonts w:ascii="Gill Sans MT" w:hAnsi="Gill Sans MT" w:cs="Tahoma"/>
                <w:b/>
              </w:rPr>
            </w:pPr>
          </w:p>
          <w:p w14:paraId="005937C7" w14:textId="44B0AD9E" w:rsidR="00F43AD2" w:rsidRPr="002F46C5" w:rsidRDefault="00F43AD2" w:rsidP="004B7D2E">
            <w:pPr>
              <w:tabs>
                <w:tab w:val="left" w:pos="2132"/>
              </w:tabs>
              <w:jc w:val="center"/>
              <w:rPr>
                <w:rFonts w:ascii="Gill Sans MT" w:hAnsi="Gill Sans MT" w:cs="Tahoma"/>
                <w:bCs/>
                <w:i/>
                <w:iCs/>
              </w:rPr>
            </w:pPr>
            <w:r w:rsidRPr="002F46C5">
              <w:rPr>
                <w:rFonts w:ascii="Gill Sans MT" w:hAnsi="Gill Sans MT" w:cs="Tahoma"/>
                <w:bCs/>
                <w:i/>
                <w:iCs/>
                <w:sz w:val="16"/>
                <w:szCs w:val="16"/>
              </w:rPr>
              <w:t>(Intermediate Teaching)</w:t>
            </w:r>
          </w:p>
        </w:tc>
        <w:tc>
          <w:tcPr>
            <w:tcW w:w="1654" w:type="dxa"/>
            <w:shd w:val="clear" w:color="auto" w:fill="99FFCC"/>
            <w:vAlign w:val="center"/>
          </w:tcPr>
          <w:p w14:paraId="25A8F4A2" w14:textId="77777777" w:rsidR="00D652A4" w:rsidRDefault="00D652A4" w:rsidP="004B7D2E">
            <w:pPr>
              <w:tabs>
                <w:tab w:val="left" w:pos="2132"/>
              </w:tabs>
              <w:jc w:val="center"/>
              <w:rPr>
                <w:rFonts w:ascii="Gill Sans MT" w:hAnsi="Gill Sans MT" w:cs="Tahoma"/>
              </w:rPr>
            </w:pPr>
          </w:p>
          <w:p w14:paraId="45090B96" w14:textId="61877BE5" w:rsidR="008D2B80" w:rsidRDefault="008D2B80" w:rsidP="004B7D2E">
            <w:pPr>
              <w:tabs>
                <w:tab w:val="left" w:pos="2132"/>
              </w:tabs>
              <w:jc w:val="center"/>
              <w:rPr>
                <w:rFonts w:ascii="Gill Sans MT" w:hAnsi="Gill Sans MT" w:cs="Tahoma"/>
              </w:rPr>
            </w:pPr>
            <w:r>
              <w:rPr>
                <w:rFonts w:ascii="Gill Sans MT" w:hAnsi="Gill Sans MT" w:cs="Tahoma"/>
              </w:rPr>
              <w:t xml:space="preserve">La </w:t>
            </w:r>
            <w:r w:rsidRPr="008D2B80">
              <w:rPr>
                <w:rFonts w:ascii="Gill Sans MT" w:hAnsi="Gill Sans MT" w:cs="Tahoma"/>
              </w:rPr>
              <w:t>phonétique</w:t>
            </w:r>
            <w:r>
              <w:rPr>
                <w:rFonts w:ascii="Gill Sans MT" w:hAnsi="Gill Sans MT" w:cs="Tahoma"/>
              </w:rPr>
              <w:t xml:space="preserve"> 3</w:t>
            </w:r>
          </w:p>
          <w:p w14:paraId="77D055A6" w14:textId="624F1E03" w:rsidR="008D3096" w:rsidRDefault="008D3096" w:rsidP="004B7D2E">
            <w:pPr>
              <w:tabs>
                <w:tab w:val="left" w:pos="2132"/>
              </w:tabs>
              <w:jc w:val="center"/>
              <w:rPr>
                <w:rFonts w:ascii="Gill Sans MT" w:hAnsi="Gill Sans MT" w:cs="Tahoma"/>
                <w:i/>
                <w:iCs/>
                <w:sz w:val="16"/>
                <w:szCs w:val="16"/>
              </w:rPr>
            </w:pPr>
            <w:r w:rsidRPr="008D3096">
              <w:rPr>
                <w:rFonts w:ascii="Gill Sans MT" w:hAnsi="Gill Sans MT" w:cs="Tahoma"/>
                <w:i/>
                <w:iCs/>
                <w:sz w:val="16"/>
                <w:szCs w:val="16"/>
              </w:rPr>
              <w:t>(Phonetics 3)</w:t>
            </w:r>
          </w:p>
          <w:p w14:paraId="497749A9" w14:textId="77777777" w:rsidR="003F53A5" w:rsidRDefault="003F53A5" w:rsidP="004B7D2E">
            <w:pPr>
              <w:tabs>
                <w:tab w:val="left" w:pos="2132"/>
              </w:tabs>
              <w:jc w:val="center"/>
              <w:rPr>
                <w:rFonts w:ascii="Gill Sans MT" w:hAnsi="Gill Sans MT" w:cs="Tahoma"/>
                <w:i/>
                <w:iCs/>
                <w:sz w:val="16"/>
                <w:szCs w:val="16"/>
              </w:rPr>
            </w:pPr>
          </w:p>
          <w:p w14:paraId="5B741F58" w14:textId="3A3AE13B" w:rsidR="003F53A5" w:rsidRPr="008D3096" w:rsidRDefault="003F53A5" w:rsidP="004B7D2E">
            <w:pPr>
              <w:tabs>
                <w:tab w:val="left" w:pos="2132"/>
              </w:tabs>
              <w:jc w:val="center"/>
              <w:rPr>
                <w:rFonts w:ascii="Gill Sans MT" w:hAnsi="Gill Sans MT" w:cs="Tahoma"/>
                <w:i/>
                <w:iCs/>
                <w:sz w:val="16"/>
                <w:szCs w:val="16"/>
              </w:rPr>
            </w:pPr>
            <w:r>
              <w:rPr>
                <w:rFonts w:ascii="Gill Sans MT" w:hAnsi="Gill Sans MT" w:cs="Tahoma"/>
              </w:rPr>
              <w:t>Chez moi</w:t>
            </w:r>
          </w:p>
          <w:p w14:paraId="6DD0E2F7" w14:textId="07D95752" w:rsidR="00D652A4" w:rsidRPr="00D652A4" w:rsidRDefault="008D3096" w:rsidP="00D652A4">
            <w:pPr>
              <w:tabs>
                <w:tab w:val="left" w:pos="2132"/>
              </w:tabs>
              <w:jc w:val="center"/>
              <w:rPr>
                <w:rFonts w:ascii="Gill Sans MT" w:hAnsi="Gill Sans MT" w:cs="Tahoma"/>
                <w:i/>
                <w:iCs/>
                <w:sz w:val="16"/>
                <w:szCs w:val="16"/>
              </w:rPr>
            </w:pPr>
            <w:r>
              <w:rPr>
                <w:rFonts w:ascii="Gill Sans MT" w:hAnsi="Gill Sans MT" w:cs="Tahoma"/>
                <w:i/>
                <w:iCs/>
                <w:sz w:val="16"/>
                <w:szCs w:val="16"/>
              </w:rPr>
              <w:t>(</w:t>
            </w:r>
            <w:r w:rsidR="00806252" w:rsidRPr="008D3096">
              <w:rPr>
                <w:rFonts w:ascii="Gill Sans MT" w:hAnsi="Gill Sans MT" w:cs="Tahoma"/>
                <w:i/>
                <w:iCs/>
                <w:sz w:val="16"/>
                <w:szCs w:val="16"/>
              </w:rPr>
              <w:t>My Home</w:t>
            </w:r>
            <w:r>
              <w:rPr>
                <w:rFonts w:ascii="Gill Sans MT" w:hAnsi="Gill Sans MT" w:cs="Tahoma"/>
                <w:i/>
                <w:iCs/>
                <w:sz w:val="16"/>
                <w:szCs w:val="16"/>
              </w:rPr>
              <w:t>)</w:t>
            </w:r>
          </w:p>
        </w:tc>
        <w:tc>
          <w:tcPr>
            <w:tcW w:w="1710" w:type="dxa"/>
            <w:shd w:val="clear" w:color="auto" w:fill="99FFCC"/>
            <w:vAlign w:val="center"/>
          </w:tcPr>
          <w:p w14:paraId="1D2EB84A" w14:textId="77777777" w:rsidR="00B56532" w:rsidRDefault="00B56532" w:rsidP="004B7D2E">
            <w:pPr>
              <w:jc w:val="center"/>
              <w:rPr>
                <w:rFonts w:ascii="Gill Sans MT" w:hAnsi="Gill Sans MT" w:cs="Tahoma"/>
              </w:rPr>
            </w:pPr>
            <w:r w:rsidRPr="00B56532">
              <w:rPr>
                <w:rFonts w:ascii="Gill Sans MT" w:hAnsi="Gill Sans MT" w:cs="Tahoma"/>
              </w:rPr>
              <w:t>As-tu un animal?</w:t>
            </w:r>
          </w:p>
          <w:p w14:paraId="01A01E50" w14:textId="08499C82" w:rsidR="00806252" w:rsidRPr="00B56532" w:rsidRDefault="00B56532" w:rsidP="004B7D2E">
            <w:pPr>
              <w:jc w:val="center"/>
              <w:rPr>
                <w:rFonts w:ascii="Gill Sans MT" w:hAnsi="Gill Sans MT" w:cs="Tahoma"/>
                <w:i/>
                <w:iCs/>
                <w:sz w:val="16"/>
                <w:szCs w:val="16"/>
              </w:rPr>
            </w:pPr>
            <w:r w:rsidRPr="00B56532">
              <w:rPr>
                <w:rFonts w:ascii="Gill Sans MT" w:hAnsi="Gill Sans MT" w:cs="Tahoma"/>
                <w:i/>
                <w:iCs/>
                <w:sz w:val="16"/>
                <w:szCs w:val="16"/>
              </w:rPr>
              <w:t>(</w:t>
            </w:r>
            <w:r w:rsidR="00806252" w:rsidRPr="00B56532">
              <w:rPr>
                <w:rFonts w:ascii="Gill Sans MT" w:hAnsi="Gill Sans MT" w:cs="Tahoma"/>
                <w:i/>
                <w:iCs/>
                <w:sz w:val="16"/>
                <w:szCs w:val="16"/>
              </w:rPr>
              <w:t>Do you have a pet?</w:t>
            </w:r>
            <w:r w:rsidRPr="00B56532">
              <w:rPr>
                <w:rFonts w:ascii="Gill Sans MT" w:hAnsi="Gill Sans MT" w:cs="Tahoma"/>
                <w:i/>
                <w:iCs/>
                <w:sz w:val="16"/>
                <w:szCs w:val="16"/>
              </w:rPr>
              <w:t>)</w:t>
            </w:r>
          </w:p>
          <w:p w14:paraId="3B59A027" w14:textId="77777777" w:rsidR="00806252" w:rsidRDefault="00806252" w:rsidP="004B7D2E">
            <w:pPr>
              <w:jc w:val="center"/>
              <w:rPr>
                <w:rFonts w:ascii="Gill Sans MT" w:hAnsi="Gill Sans MT"/>
                <w:i/>
                <w:color w:val="000000"/>
                <w:sz w:val="16"/>
              </w:rPr>
            </w:pPr>
          </w:p>
          <w:p w14:paraId="76B78AD9" w14:textId="37FD2B14" w:rsidR="00E674E1" w:rsidRPr="00591F61" w:rsidRDefault="00E674E1" w:rsidP="004B7D2E">
            <w:pPr>
              <w:jc w:val="center"/>
              <w:rPr>
                <w:rFonts w:ascii="Gill Sans MT" w:hAnsi="Gill Sans MT"/>
              </w:rPr>
            </w:pPr>
          </w:p>
        </w:tc>
        <w:tc>
          <w:tcPr>
            <w:tcW w:w="1559" w:type="dxa"/>
            <w:shd w:val="clear" w:color="auto" w:fill="99FFCC"/>
            <w:vAlign w:val="center"/>
          </w:tcPr>
          <w:p w14:paraId="19493EA8" w14:textId="77777777" w:rsidR="00B56532" w:rsidRDefault="00B56532" w:rsidP="004B7D2E">
            <w:pPr>
              <w:tabs>
                <w:tab w:val="left" w:pos="2132"/>
              </w:tabs>
              <w:jc w:val="center"/>
              <w:rPr>
                <w:rFonts w:ascii="Gill Sans MT" w:hAnsi="Gill Sans MT" w:cs="Tahoma"/>
              </w:rPr>
            </w:pPr>
            <w:r>
              <w:rPr>
                <w:rFonts w:ascii="Gill Sans MT" w:hAnsi="Gill Sans MT" w:cs="Tahoma"/>
              </w:rPr>
              <w:t>La date</w:t>
            </w:r>
          </w:p>
          <w:p w14:paraId="7A5691FA" w14:textId="49BD349E" w:rsidR="00806252" w:rsidRPr="00E65931" w:rsidRDefault="00B56532" w:rsidP="004B7D2E">
            <w:pPr>
              <w:tabs>
                <w:tab w:val="left" w:pos="2132"/>
              </w:tabs>
              <w:jc w:val="center"/>
              <w:rPr>
                <w:rFonts w:ascii="Gill Sans MT" w:hAnsi="Gill Sans MT" w:cs="Tahoma"/>
                <w:i/>
                <w:iCs/>
                <w:sz w:val="16"/>
                <w:szCs w:val="16"/>
              </w:rPr>
            </w:pPr>
            <w:r w:rsidRPr="00E65931">
              <w:rPr>
                <w:rFonts w:ascii="Gill Sans MT" w:hAnsi="Gill Sans MT" w:cs="Tahoma"/>
                <w:i/>
                <w:iCs/>
                <w:sz w:val="16"/>
                <w:szCs w:val="16"/>
              </w:rPr>
              <w:t>(</w:t>
            </w:r>
            <w:r w:rsidR="00806252" w:rsidRPr="00E65931">
              <w:rPr>
                <w:rFonts w:ascii="Gill Sans MT" w:hAnsi="Gill Sans MT" w:cs="Tahoma"/>
                <w:i/>
                <w:iCs/>
                <w:sz w:val="16"/>
                <w:szCs w:val="16"/>
              </w:rPr>
              <w:t>The Date</w:t>
            </w:r>
            <w:r w:rsidRPr="00E65931">
              <w:rPr>
                <w:rFonts w:ascii="Gill Sans MT" w:hAnsi="Gill Sans MT" w:cs="Tahoma"/>
                <w:i/>
                <w:iCs/>
                <w:sz w:val="16"/>
                <w:szCs w:val="16"/>
              </w:rPr>
              <w:t>)</w:t>
            </w:r>
          </w:p>
          <w:p w14:paraId="15AFFF50" w14:textId="77777777" w:rsidR="00806252" w:rsidRDefault="00806252" w:rsidP="004B7D2E">
            <w:pPr>
              <w:tabs>
                <w:tab w:val="left" w:pos="2132"/>
              </w:tabs>
              <w:jc w:val="center"/>
              <w:rPr>
                <w:rFonts w:ascii="Gill Sans MT" w:hAnsi="Gill Sans MT"/>
              </w:rPr>
            </w:pPr>
          </w:p>
          <w:p w14:paraId="662B25D2" w14:textId="3C9B9703" w:rsidR="00E674E1" w:rsidRPr="00591F61" w:rsidRDefault="00E674E1" w:rsidP="004B7D2E">
            <w:pPr>
              <w:tabs>
                <w:tab w:val="left" w:pos="2132"/>
              </w:tabs>
              <w:jc w:val="center"/>
              <w:rPr>
                <w:rFonts w:ascii="Gill Sans MT" w:hAnsi="Gill Sans MT" w:cs="Tahoma"/>
              </w:rPr>
            </w:pPr>
          </w:p>
        </w:tc>
        <w:tc>
          <w:tcPr>
            <w:tcW w:w="1417" w:type="dxa"/>
            <w:shd w:val="clear" w:color="auto" w:fill="99FFCC"/>
            <w:vAlign w:val="center"/>
          </w:tcPr>
          <w:p w14:paraId="1542F3C0" w14:textId="77777777" w:rsidR="00603C77" w:rsidRPr="00603C77" w:rsidRDefault="00603C77" w:rsidP="004B7D2E">
            <w:pPr>
              <w:tabs>
                <w:tab w:val="left" w:pos="2132"/>
              </w:tabs>
              <w:jc w:val="center"/>
              <w:rPr>
                <w:rFonts w:ascii="Gill Sans MT" w:hAnsi="Gill Sans MT" w:cs="Tahoma"/>
              </w:rPr>
            </w:pPr>
            <w:r w:rsidRPr="00603C77">
              <w:rPr>
                <w:rFonts w:ascii="Gill Sans MT" w:hAnsi="Gill Sans MT" w:cs="Tahoma"/>
              </w:rPr>
              <w:t>Les Jeux olympiques</w:t>
            </w:r>
          </w:p>
          <w:p w14:paraId="3FA5C985" w14:textId="448DC073" w:rsidR="00806252" w:rsidRPr="00E65931" w:rsidRDefault="00603C77" w:rsidP="004B7D2E">
            <w:pPr>
              <w:tabs>
                <w:tab w:val="left" w:pos="2132"/>
              </w:tabs>
              <w:jc w:val="center"/>
              <w:rPr>
                <w:rFonts w:ascii="Gill Sans MT" w:hAnsi="Gill Sans MT"/>
                <w:i/>
                <w:iCs/>
                <w:color w:val="000000"/>
                <w:sz w:val="12"/>
                <w:szCs w:val="16"/>
              </w:rPr>
            </w:pPr>
            <w:r w:rsidRPr="00E65931">
              <w:rPr>
                <w:rFonts w:ascii="Gill Sans MT" w:hAnsi="Gill Sans MT" w:cs="Tahoma"/>
                <w:i/>
                <w:iCs/>
                <w:sz w:val="16"/>
                <w:szCs w:val="16"/>
              </w:rPr>
              <w:t>(The Olympics)</w:t>
            </w:r>
          </w:p>
          <w:p w14:paraId="3F898E7A" w14:textId="1C532412" w:rsidR="00E674E1" w:rsidRPr="00591F61" w:rsidRDefault="00E674E1" w:rsidP="004B7D2E">
            <w:pPr>
              <w:tabs>
                <w:tab w:val="left" w:pos="2132"/>
              </w:tabs>
              <w:jc w:val="center"/>
              <w:rPr>
                <w:rFonts w:ascii="Gill Sans MT" w:hAnsi="Gill Sans MT" w:cs="Tahoma"/>
              </w:rPr>
            </w:pPr>
          </w:p>
        </w:tc>
        <w:tc>
          <w:tcPr>
            <w:tcW w:w="1560" w:type="dxa"/>
            <w:shd w:val="clear" w:color="auto" w:fill="99FFCC"/>
            <w:vAlign w:val="center"/>
          </w:tcPr>
          <w:p w14:paraId="4C3EEFA0" w14:textId="77777777" w:rsidR="00603C77" w:rsidRPr="00603C77" w:rsidRDefault="00603C77" w:rsidP="004B7D2E">
            <w:pPr>
              <w:tabs>
                <w:tab w:val="left" w:pos="2132"/>
              </w:tabs>
              <w:jc w:val="center"/>
              <w:rPr>
                <w:rFonts w:ascii="Gill Sans MT" w:hAnsi="Gill Sans MT" w:cs="Tahoma"/>
              </w:rPr>
            </w:pPr>
            <w:r w:rsidRPr="00603C77">
              <w:rPr>
                <w:rFonts w:ascii="Gill Sans MT" w:hAnsi="Gill Sans MT" w:cs="Tahoma"/>
              </w:rPr>
              <w:t>Les vêtements</w:t>
            </w:r>
          </w:p>
          <w:p w14:paraId="740BD3AE" w14:textId="257BB820" w:rsidR="00806252" w:rsidRPr="00E65931" w:rsidRDefault="00603C77" w:rsidP="004B7D2E">
            <w:pPr>
              <w:tabs>
                <w:tab w:val="left" w:pos="2132"/>
              </w:tabs>
              <w:jc w:val="center"/>
              <w:rPr>
                <w:rFonts w:ascii="Gill Sans MT" w:hAnsi="Gill Sans MT" w:cs="Tahoma"/>
                <w:i/>
                <w:iCs/>
              </w:rPr>
            </w:pPr>
            <w:r w:rsidRPr="00E65931">
              <w:rPr>
                <w:rFonts w:ascii="Gill Sans MT" w:hAnsi="Gill Sans MT" w:cs="Tahoma"/>
                <w:i/>
                <w:iCs/>
                <w:sz w:val="16"/>
                <w:szCs w:val="16"/>
              </w:rPr>
              <w:t>(Clothes)</w:t>
            </w:r>
          </w:p>
        </w:tc>
        <w:tc>
          <w:tcPr>
            <w:tcW w:w="1452" w:type="dxa"/>
            <w:shd w:val="clear" w:color="auto" w:fill="99FFCC"/>
            <w:vAlign w:val="center"/>
          </w:tcPr>
          <w:p w14:paraId="45E7FD99" w14:textId="77777777" w:rsidR="00806252" w:rsidRDefault="00806252" w:rsidP="008D2B80">
            <w:pPr>
              <w:tabs>
                <w:tab w:val="left" w:pos="2132"/>
              </w:tabs>
              <w:jc w:val="center"/>
              <w:rPr>
                <w:rFonts w:ascii="Gill Sans MT" w:hAnsi="Gill Sans MT" w:cs="Tahoma"/>
                <w:szCs w:val="22"/>
              </w:rPr>
            </w:pPr>
            <w:r w:rsidRPr="0023622D">
              <w:rPr>
                <w:rFonts w:ascii="Gill Sans MT" w:hAnsi="Gill Sans MT" w:cs="Tahoma"/>
                <w:szCs w:val="22"/>
              </w:rPr>
              <w:t>Le Poisson d’Avril</w:t>
            </w:r>
          </w:p>
          <w:p w14:paraId="5145BE99" w14:textId="77777777" w:rsidR="00860BF4" w:rsidRDefault="00860BF4" w:rsidP="008D2B80">
            <w:pPr>
              <w:tabs>
                <w:tab w:val="left" w:pos="2132"/>
              </w:tabs>
              <w:jc w:val="center"/>
              <w:rPr>
                <w:rFonts w:ascii="Gill Sans MT" w:hAnsi="Gill Sans MT" w:cs="Tahoma"/>
                <w:i/>
                <w:iCs/>
                <w:sz w:val="16"/>
                <w:szCs w:val="16"/>
              </w:rPr>
            </w:pPr>
          </w:p>
          <w:p w14:paraId="04C4B373" w14:textId="0F6282EF" w:rsidR="00860BF4" w:rsidRPr="00860BF4" w:rsidRDefault="00860BF4" w:rsidP="008D2B80">
            <w:pPr>
              <w:tabs>
                <w:tab w:val="left" w:pos="2132"/>
              </w:tabs>
              <w:jc w:val="center"/>
              <w:rPr>
                <w:rFonts w:ascii="Gill Sans MT" w:hAnsi="Gill Sans MT" w:cs="Tahoma"/>
                <w:i/>
                <w:iCs/>
                <w:sz w:val="18"/>
              </w:rPr>
            </w:pPr>
            <w:r w:rsidRPr="00860BF4">
              <w:rPr>
                <w:rFonts w:ascii="Gill Sans MT" w:hAnsi="Gill Sans MT" w:cs="Tahoma"/>
                <w:i/>
                <w:iCs/>
                <w:sz w:val="16"/>
                <w:szCs w:val="16"/>
              </w:rPr>
              <w:t>[April Fool’s Day]</w:t>
            </w:r>
          </w:p>
        </w:tc>
      </w:tr>
      <w:tr w:rsidR="002F46C5" w:rsidRPr="00591F61" w14:paraId="3C827812" w14:textId="77777777" w:rsidTr="00D652A4">
        <w:trPr>
          <w:trHeight w:val="765"/>
        </w:trPr>
        <w:tc>
          <w:tcPr>
            <w:tcW w:w="889" w:type="dxa"/>
            <w:shd w:val="clear" w:color="auto" w:fill="FFCDE5"/>
            <w:vAlign w:val="center"/>
          </w:tcPr>
          <w:p w14:paraId="3DD8DAA6" w14:textId="77777777" w:rsidR="00806252" w:rsidRDefault="00806252" w:rsidP="004B7D2E">
            <w:pPr>
              <w:tabs>
                <w:tab w:val="left" w:pos="2132"/>
              </w:tabs>
              <w:jc w:val="center"/>
              <w:rPr>
                <w:rFonts w:ascii="Gill Sans MT" w:hAnsi="Gill Sans MT" w:cs="Tahoma"/>
                <w:b/>
              </w:rPr>
            </w:pPr>
            <w:r w:rsidRPr="00591F61">
              <w:rPr>
                <w:rFonts w:ascii="Gill Sans MT" w:hAnsi="Gill Sans MT" w:cs="Tahoma"/>
                <w:b/>
              </w:rPr>
              <w:t>Year 6</w:t>
            </w:r>
          </w:p>
          <w:p w14:paraId="36E60181" w14:textId="77777777" w:rsidR="00086C3C" w:rsidRDefault="00086C3C" w:rsidP="004B7D2E">
            <w:pPr>
              <w:tabs>
                <w:tab w:val="left" w:pos="2132"/>
              </w:tabs>
              <w:jc w:val="center"/>
              <w:rPr>
                <w:rFonts w:ascii="Gill Sans MT" w:hAnsi="Gill Sans MT" w:cs="Tahoma"/>
                <w:b/>
              </w:rPr>
            </w:pPr>
          </w:p>
          <w:p w14:paraId="69727402" w14:textId="793EFBA9" w:rsidR="00F43AD2" w:rsidRPr="002F46C5" w:rsidRDefault="00F43AD2" w:rsidP="004B7D2E">
            <w:pPr>
              <w:tabs>
                <w:tab w:val="left" w:pos="2132"/>
              </w:tabs>
              <w:jc w:val="center"/>
              <w:rPr>
                <w:rFonts w:ascii="Gill Sans MT" w:hAnsi="Gill Sans MT" w:cs="Tahoma"/>
                <w:bCs/>
                <w:i/>
                <w:iCs/>
              </w:rPr>
            </w:pPr>
            <w:r w:rsidRPr="002F46C5">
              <w:rPr>
                <w:rFonts w:ascii="Gill Sans MT" w:hAnsi="Gill Sans MT" w:cs="Tahoma"/>
                <w:bCs/>
                <w:i/>
                <w:iCs/>
                <w:sz w:val="16"/>
                <w:szCs w:val="16"/>
              </w:rPr>
              <w:t>(Progressive Teaching)</w:t>
            </w:r>
          </w:p>
        </w:tc>
        <w:tc>
          <w:tcPr>
            <w:tcW w:w="1654" w:type="dxa"/>
            <w:shd w:val="clear" w:color="auto" w:fill="FFCDE5"/>
            <w:vAlign w:val="center"/>
          </w:tcPr>
          <w:p w14:paraId="4FFC7C57" w14:textId="77777777" w:rsidR="00D652A4" w:rsidRDefault="00D652A4" w:rsidP="00D652A4">
            <w:pPr>
              <w:tabs>
                <w:tab w:val="left" w:pos="2132"/>
              </w:tabs>
              <w:jc w:val="center"/>
              <w:rPr>
                <w:rFonts w:ascii="Gill Sans MT" w:hAnsi="Gill Sans MT" w:cs="Tahoma"/>
              </w:rPr>
            </w:pPr>
          </w:p>
          <w:p w14:paraId="7500F83A" w14:textId="5DBDA8AA" w:rsidR="008D2B80" w:rsidRDefault="008D2B80" w:rsidP="00D652A4">
            <w:pPr>
              <w:tabs>
                <w:tab w:val="left" w:pos="2132"/>
              </w:tabs>
              <w:jc w:val="center"/>
              <w:rPr>
                <w:rFonts w:ascii="Gill Sans MT" w:hAnsi="Gill Sans MT" w:cs="Tahoma"/>
              </w:rPr>
            </w:pPr>
            <w:r>
              <w:rPr>
                <w:rFonts w:ascii="Gill Sans MT" w:hAnsi="Gill Sans MT" w:cs="Tahoma"/>
              </w:rPr>
              <w:t xml:space="preserve">La </w:t>
            </w:r>
            <w:r w:rsidRPr="008D2B80">
              <w:rPr>
                <w:rFonts w:ascii="Gill Sans MT" w:hAnsi="Gill Sans MT" w:cs="Tahoma"/>
              </w:rPr>
              <w:t>phonétique</w:t>
            </w:r>
            <w:r>
              <w:rPr>
                <w:rFonts w:ascii="Gill Sans MT" w:hAnsi="Gill Sans MT" w:cs="Tahoma"/>
              </w:rPr>
              <w:t xml:space="preserve"> 4</w:t>
            </w:r>
          </w:p>
          <w:p w14:paraId="20D18A0D" w14:textId="73193AFD" w:rsidR="00967DC6" w:rsidRPr="00D14727" w:rsidRDefault="00967DC6" w:rsidP="00D652A4">
            <w:pPr>
              <w:tabs>
                <w:tab w:val="left" w:pos="2132"/>
              </w:tabs>
              <w:jc w:val="center"/>
              <w:rPr>
                <w:rFonts w:ascii="Gill Sans MT" w:hAnsi="Gill Sans MT" w:cs="Tahoma"/>
                <w:i/>
                <w:iCs/>
                <w:sz w:val="16"/>
                <w:szCs w:val="16"/>
              </w:rPr>
            </w:pPr>
            <w:r w:rsidRPr="00D14727">
              <w:rPr>
                <w:rFonts w:ascii="Gill Sans MT" w:hAnsi="Gill Sans MT" w:cs="Tahoma"/>
                <w:i/>
                <w:iCs/>
                <w:sz w:val="16"/>
                <w:szCs w:val="16"/>
              </w:rPr>
              <w:t>(Phonetics 4)</w:t>
            </w:r>
          </w:p>
          <w:p w14:paraId="186CCBC2" w14:textId="77777777" w:rsidR="00967DC6" w:rsidRDefault="00967DC6" w:rsidP="00D652A4">
            <w:pPr>
              <w:tabs>
                <w:tab w:val="left" w:pos="2132"/>
              </w:tabs>
              <w:jc w:val="center"/>
              <w:rPr>
                <w:rFonts w:ascii="Gill Sans MT" w:hAnsi="Gill Sans MT" w:cs="Tahoma"/>
              </w:rPr>
            </w:pPr>
          </w:p>
          <w:p w14:paraId="3C5B8854" w14:textId="77777777" w:rsidR="00806252" w:rsidRPr="00591F61" w:rsidRDefault="00806252" w:rsidP="00D652A4">
            <w:pPr>
              <w:tabs>
                <w:tab w:val="left" w:pos="2132"/>
              </w:tabs>
              <w:jc w:val="center"/>
              <w:rPr>
                <w:rFonts w:ascii="Gill Sans MT" w:hAnsi="Gill Sans MT" w:cs="Tahoma"/>
                <w:sz w:val="10"/>
              </w:rPr>
            </w:pPr>
          </w:p>
          <w:p w14:paraId="77E3C558" w14:textId="69D4108C" w:rsidR="00C550BC" w:rsidRDefault="00C550BC" w:rsidP="00D652A4">
            <w:pPr>
              <w:tabs>
                <w:tab w:val="left" w:pos="2132"/>
              </w:tabs>
              <w:jc w:val="center"/>
              <w:rPr>
                <w:rFonts w:ascii="Gill Sans MT" w:hAnsi="Gill Sans MT" w:cs="Tahoma"/>
              </w:rPr>
            </w:pPr>
            <w:r w:rsidRPr="00C550BC">
              <w:rPr>
                <w:rFonts w:ascii="Gill Sans MT" w:hAnsi="Gill Sans MT" w:cs="Tahoma"/>
              </w:rPr>
              <w:t>À l'école</w:t>
            </w:r>
          </w:p>
          <w:p w14:paraId="25D4140C" w14:textId="1726E6B8" w:rsidR="00D652A4" w:rsidRPr="00D652A4" w:rsidRDefault="00967DC6" w:rsidP="00D652A4">
            <w:pPr>
              <w:tabs>
                <w:tab w:val="left" w:pos="2132"/>
              </w:tabs>
              <w:jc w:val="center"/>
              <w:rPr>
                <w:rFonts w:ascii="Gill Sans MT" w:hAnsi="Gill Sans MT" w:cs="Tahoma"/>
                <w:i/>
                <w:iCs/>
                <w:sz w:val="16"/>
                <w:szCs w:val="16"/>
              </w:rPr>
            </w:pPr>
            <w:r w:rsidRPr="00D14727">
              <w:rPr>
                <w:rFonts w:ascii="Gill Sans MT" w:hAnsi="Gill Sans MT" w:cs="Tahoma"/>
                <w:i/>
                <w:iCs/>
                <w:sz w:val="16"/>
                <w:szCs w:val="16"/>
              </w:rPr>
              <w:t>(At School)</w:t>
            </w:r>
          </w:p>
        </w:tc>
        <w:tc>
          <w:tcPr>
            <w:tcW w:w="1710" w:type="dxa"/>
            <w:shd w:val="clear" w:color="auto" w:fill="FFCDE5"/>
            <w:vAlign w:val="center"/>
          </w:tcPr>
          <w:p w14:paraId="6B72CC57" w14:textId="430135C9" w:rsidR="00047223" w:rsidRDefault="00047223" w:rsidP="00D652A4">
            <w:pPr>
              <w:jc w:val="center"/>
              <w:rPr>
                <w:rFonts w:ascii="Gill Sans MT" w:hAnsi="Gill Sans MT" w:cs="Tahoma"/>
              </w:rPr>
            </w:pPr>
            <w:r>
              <w:rPr>
                <w:rFonts w:ascii="Gill Sans MT" w:hAnsi="Gill Sans MT" w:cs="Tahoma"/>
              </w:rPr>
              <w:t>Le week-end</w:t>
            </w:r>
          </w:p>
          <w:p w14:paraId="18B7A574" w14:textId="06BE2FB8" w:rsidR="00D14727" w:rsidRPr="00D14727" w:rsidRDefault="00D14727" w:rsidP="00D652A4">
            <w:pPr>
              <w:jc w:val="center"/>
              <w:rPr>
                <w:rFonts w:ascii="Gill Sans MT" w:hAnsi="Gill Sans MT" w:cs="Tahoma"/>
                <w:i/>
                <w:iCs/>
                <w:sz w:val="16"/>
                <w:szCs w:val="16"/>
              </w:rPr>
            </w:pPr>
            <w:r w:rsidRPr="00D14727">
              <w:rPr>
                <w:rFonts w:ascii="Gill Sans MT" w:hAnsi="Gill Sans MT" w:cs="Tahoma"/>
                <w:i/>
                <w:iCs/>
                <w:sz w:val="16"/>
                <w:szCs w:val="16"/>
              </w:rPr>
              <w:t>(The Weekend)</w:t>
            </w:r>
          </w:p>
          <w:p w14:paraId="6562C1F4" w14:textId="77777777" w:rsidR="00D14727" w:rsidRDefault="00D14727" w:rsidP="00D652A4">
            <w:pPr>
              <w:jc w:val="center"/>
              <w:rPr>
                <w:rFonts w:ascii="Gill Sans MT" w:hAnsi="Gill Sans MT" w:cs="Tahoma"/>
              </w:rPr>
            </w:pPr>
          </w:p>
          <w:p w14:paraId="1760227C" w14:textId="77777777" w:rsidR="00047223" w:rsidRPr="00591F61" w:rsidRDefault="00047223" w:rsidP="00D652A4">
            <w:pPr>
              <w:jc w:val="center"/>
              <w:rPr>
                <w:rFonts w:ascii="Gill Sans MT" w:hAnsi="Gill Sans MT" w:cs="Tahoma"/>
              </w:rPr>
            </w:pPr>
          </w:p>
          <w:p w14:paraId="4C474FBC" w14:textId="0E97AE6A" w:rsidR="00806252" w:rsidRPr="00591F61" w:rsidRDefault="00806252" w:rsidP="00D652A4">
            <w:pPr>
              <w:jc w:val="center"/>
              <w:rPr>
                <w:rFonts w:ascii="Gill Sans MT" w:hAnsi="Gill Sans MT"/>
              </w:rPr>
            </w:pPr>
          </w:p>
        </w:tc>
        <w:tc>
          <w:tcPr>
            <w:tcW w:w="1559" w:type="dxa"/>
            <w:shd w:val="clear" w:color="auto" w:fill="FFCDE5"/>
            <w:vAlign w:val="center"/>
          </w:tcPr>
          <w:p w14:paraId="0BE6CA28" w14:textId="7F6E4BA8" w:rsidR="00D962DB" w:rsidRDefault="00D962DB" w:rsidP="00D652A4">
            <w:pPr>
              <w:tabs>
                <w:tab w:val="left" w:pos="2132"/>
              </w:tabs>
              <w:jc w:val="center"/>
              <w:rPr>
                <w:rFonts w:ascii="Gill Sans MT" w:hAnsi="Gill Sans MT" w:cs="Tahoma"/>
              </w:rPr>
            </w:pPr>
            <w:r w:rsidRPr="00D962DB">
              <w:rPr>
                <w:rFonts w:ascii="Gill Sans MT" w:hAnsi="Gill Sans MT" w:cs="Tahoma"/>
              </w:rPr>
              <w:t>Manger et Bouger</w:t>
            </w:r>
          </w:p>
          <w:p w14:paraId="17AB9C2D" w14:textId="3F3D435D" w:rsidR="00D14727" w:rsidRPr="00D14727" w:rsidRDefault="00D14727" w:rsidP="00D652A4">
            <w:pPr>
              <w:tabs>
                <w:tab w:val="left" w:pos="2132"/>
              </w:tabs>
              <w:jc w:val="center"/>
              <w:rPr>
                <w:rFonts w:ascii="Gill Sans MT" w:hAnsi="Gill Sans MT" w:cs="Tahoma"/>
                <w:i/>
                <w:iCs/>
                <w:sz w:val="16"/>
                <w:szCs w:val="16"/>
              </w:rPr>
            </w:pPr>
            <w:r>
              <w:rPr>
                <w:rFonts w:ascii="Gill Sans MT" w:hAnsi="Gill Sans MT" w:cs="Tahoma"/>
                <w:i/>
                <w:iCs/>
                <w:sz w:val="16"/>
                <w:szCs w:val="16"/>
              </w:rPr>
              <w:t>(Healthy Lifestyles)</w:t>
            </w:r>
          </w:p>
          <w:p w14:paraId="4ECA7B18" w14:textId="77777777" w:rsidR="00D962DB" w:rsidRPr="00591F61" w:rsidRDefault="00D962DB" w:rsidP="00D652A4">
            <w:pPr>
              <w:tabs>
                <w:tab w:val="left" w:pos="2132"/>
              </w:tabs>
              <w:jc w:val="center"/>
              <w:rPr>
                <w:rFonts w:ascii="Gill Sans MT" w:hAnsi="Gill Sans MT" w:cs="Tahoma"/>
              </w:rPr>
            </w:pPr>
          </w:p>
          <w:p w14:paraId="0D46A1B2" w14:textId="6C0AD4F9" w:rsidR="00806252" w:rsidRPr="00591F61" w:rsidRDefault="00806252" w:rsidP="00D652A4">
            <w:pPr>
              <w:tabs>
                <w:tab w:val="left" w:pos="2132"/>
              </w:tabs>
              <w:jc w:val="center"/>
              <w:rPr>
                <w:rFonts w:ascii="Gill Sans MT" w:hAnsi="Gill Sans MT" w:cs="Tahoma"/>
              </w:rPr>
            </w:pPr>
          </w:p>
        </w:tc>
        <w:tc>
          <w:tcPr>
            <w:tcW w:w="1417" w:type="dxa"/>
            <w:shd w:val="clear" w:color="auto" w:fill="FFCDE5"/>
            <w:vAlign w:val="center"/>
          </w:tcPr>
          <w:p w14:paraId="0CE57A09" w14:textId="5F7E462D" w:rsidR="00972774" w:rsidRDefault="00972774" w:rsidP="00D652A4">
            <w:pPr>
              <w:tabs>
                <w:tab w:val="left" w:pos="2132"/>
              </w:tabs>
              <w:jc w:val="center"/>
              <w:rPr>
                <w:rFonts w:ascii="Gill Sans MT" w:hAnsi="Gill Sans MT" w:cs="Tahoma"/>
              </w:rPr>
            </w:pPr>
            <w:r>
              <w:rPr>
                <w:rFonts w:ascii="Gill Sans MT" w:hAnsi="Gill Sans MT" w:cs="Tahoma"/>
              </w:rPr>
              <w:t>Les Vikings</w:t>
            </w:r>
          </w:p>
          <w:p w14:paraId="4AD10BDD" w14:textId="4B78864B" w:rsidR="003169E7" w:rsidRPr="003169E7" w:rsidRDefault="003169E7" w:rsidP="00D652A4">
            <w:pPr>
              <w:tabs>
                <w:tab w:val="left" w:pos="2132"/>
              </w:tabs>
              <w:jc w:val="center"/>
              <w:rPr>
                <w:rFonts w:ascii="Gill Sans MT" w:hAnsi="Gill Sans MT" w:cs="Tahoma"/>
                <w:i/>
                <w:iCs/>
                <w:sz w:val="16"/>
                <w:szCs w:val="16"/>
              </w:rPr>
            </w:pPr>
            <w:r w:rsidRPr="003169E7">
              <w:rPr>
                <w:rFonts w:ascii="Gill Sans MT" w:hAnsi="Gill Sans MT" w:cs="Tahoma"/>
                <w:i/>
                <w:iCs/>
                <w:sz w:val="16"/>
                <w:szCs w:val="16"/>
              </w:rPr>
              <w:t>(Vikings)</w:t>
            </w:r>
          </w:p>
          <w:p w14:paraId="60FD3E98" w14:textId="77777777" w:rsidR="00972774" w:rsidRPr="00591F61" w:rsidRDefault="00972774" w:rsidP="00D652A4">
            <w:pPr>
              <w:tabs>
                <w:tab w:val="left" w:pos="2132"/>
              </w:tabs>
              <w:jc w:val="center"/>
              <w:rPr>
                <w:rFonts w:ascii="Gill Sans MT" w:hAnsi="Gill Sans MT" w:cs="Tahoma"/>
              </w:rPr>
            </w:pPr>
          </w:p>
          <w:p w14:paraId="3F9ABB1D" w14:textId="769944B2" w:rsidR="00806252" w:rsidRPr="00591F61" w:rsidRDefault="00806252" w:rsidP="00D652A4">
            <w:pPr>
              <w:tabs>
                <w:tab w:val="left" w:pos="2132"/>
              </w:tabs>
              <w:jc w:val="center"/>
              <w:rPr>
                <w:rFonts w:ascii="Gill Sans MT" w:hAnsi="Gill Sans MT" w:cs="Tahoma"/>
              </w:rPr>
            </w:pPr>
          </w:p>
        </w:tc>
        <w:tc>
          <w:tcPr>
            <w:tcW w:w="1560" w:type="dxa"/>
            <w:shd w:val="clear" w:color="auto" w:fill="FFCDE5"/>
            <w:vAlign w:val="center"/>
          </w:tcPr>
          <w:p w14:paraId="666FB4CA" w14:textId="15518DF4" w:rsidR="00972774" w:rsidRDefault="00972774" w:rsidP="00D652A4">
            <w:pPr>
              <w:tabs>
                <w:tab w:val="left" w:pos="2132"/>
              </w:tabs>
              <w:jc w:val="center"/>
              <w:rPr>
                <w:rFonts w:ascii="Gill Sans MT" w:hAnsi="Gill Sans MT" w:cs="Tahoma"/>
              </w:rPr>
            </w:pPr>
            <w:r w:rsidRPr="00972774">
              <w:rPr>
                <w:rFonts w:ascii="Gill Sans MT" w:hAnsi="Gill Sans MT" w:cs="Tahoma"/>
              </w:rPr>
              <w:t>Moi dans le monde</w:t>
            </w:r>
          </w:p>
          <w:p w14:paraId="2AD93B7E" w14:textId="0E8EAAB1" w:rsidR="008D3096" w:rsidRPr="008D3096" w:rsidRDefault="008D3096" w:rsidP="00D652A4">
            <w:pPr>
              <w:tabs>
                <w:tab w:val="left" w:pos="2132"/>
              </w:tabs>
              <w:jc w:val="center"/>
              <w:rPr>
                <w:rFonts w:ascii="Gill Sans MT" w:hAnsi="Gill Sans MT" w:cs="Tahoma"/>
                <w:i/>
                <w:iCs/>
                <w:sz w:val="16"/>
                <w:szCs w:val="16"/>
              </w:rPr>
            </w:pPr>
            <w:r w:rsidRPr="008D3096">
              <w:rPr>
                <w:rFonts w:ascii="Gill Sans MT" w:hAnsi="Gill Sans MT" w:cs="Tahoma"/>
                <w:i/>
                <w:iCs/>
                <w:sz w:val="16"/>
                <w:szCs w:val="16"/>
              </w:rPr>
              <w:t>(Me in the World)</w:t>
            </w:r>
          </w:p>
          <w:p w14:paraId="1677CFBA" w14:textId="77777777" w:rsidR="00972774" w:rsidRPr="00591F61" w:rsidRDefault="00972774" w:rsidP="00D652A4">
            <w:pPr>
              <w:tabs>
                <w:tab w:val="left" w:pos="2132"/>
              </w:tabs>
              <w:jc w:val="center"/>
              <w:rPr>
                <w:rFonts w:ascii="Gill Sans MT" w:hAnsi="Gill Sans MT" w:cs="Tahoma"/>
              </w:rPr>
            </w:pPr>
          </w:p>
          <w:p w14:paraId="3199CE4C" w14:textId="70ED64C3" w:rsidR="00806252" w:rsidRPr="00591F61" w:rsidRDefault="00806252" w:rsidP="00D652A4">
            <w:pPr>
              <w:tabs>
                <w:tab w:val="left" w:pos="2132"/>
              </w:tabs>
              <w:jc w:val="center"/>
              <w:rPr>
                <w:rFonts w:ascii="Gill Sans MT" w:hAnsi="Gill Sans MT" w:cs="Tahoma"/>
              </w:rPr>
            </w:pPr>
          </w:p>
        </w:tc>
        <w:tc>
          <w:tcPr>
            <w:tcW w:w="1452" w:type="dxa"/>
            <w:shd w:val="clear" w:color="auto" w:fill="FFCDE5"/>
            <w:vAlign w:val="center"/>
          </w:tcPr>
          <w:p w14:paraId="5C2160C1" w14:textId="77777777" w:rsidR="00806252" w:rsidRDefault="00806252" w:rsidP="00D652A4">
            <w:pPr>
              <w:tabs>
                <w:tab w:val="left" w:pos="2132"/>
              </w:tabs>
              <w:jc w:val="center"/>
              <w:rPr>
                <w:rFonts w:ascii="Gill Sans MT" w:hAnsi="Gill Sans MT" w:cs="Tahoma"/>
              </w:rPr>
            </w:pPr>
            <w:r w:rsidRPr="005606EA">
              <w:rPr>
                <w:rFonts w:ascii="Gill Sans MT" w:hAnsi="Gill Sans MT" w:cs="Tahoma"/>
              </w:rPr>
              <w:t>Le Bleuet de France</w:t>
            </w:r>
          </w:p>
          <w:p w14:paraId="2E92A504" w14:textId="77777777" w:rsidR="00DC0B02" w:rsidRDefault="00DC0B02" w:rsidP="00D652A4">
            <w:pPr>
              <w:tabs>
                <w:tab w:val="left" w:pos="2132"/>
              </w:tabs>
              <w:jc w:val="center"/>
              <w:rPr>
                <w:rFonts w:ascii="Gill Sans MT" w:hAnsi="Gill Sans MT" w:cs="Tahoma"/>
              </w:rPr>
            </w:pPr>
          </w:p>
          <w:p w14:paraId="748C1159" w14:textId="75BB594E" w:rsidR="00DC0B02" w:rsidRPr="00591F61" w:rsidRDefault="00DC0B02" w:rsidP="00D652A4">
            <w:pPr>
              <w:tabs>
                <w:tab w:val="left" w:pos="2132"/>
              </w:tabs>
              <w:jc w:val="center"/>
              <w:rPr>
                <w:rFonts w:ascii="Gill Sans MT" w:hAnsi="Gill Sans MT" w:cs="Tahoma"/>
              </w:rPr>
            </w:pPr>
            <w:r w:rsidRPr="00860BF4">
              <w:rPr>
                <w:rFonts w:ascii="Gill Sans MT" w:hAnsi="Gill Sans MT" w:cs="Tahoma"/>
                <w:i/>
                <w:iCs/>
                <w:sz w:val="16"/>
                <w:szCs w:val="16"/>
              </w:rPr>
              <w:t>[</w:t>
            </w:r>
            <w:r w:rsidR="00D953BA">
              <w:rPr>
                <w:rFonts w:ascii="Gill Sans MT" w:hAnsi="Gill Sans MT" w:cs="Tahoma"/>
                <w:i/>
                <w:iCs/>
                <w:sz w:val="16"/>
                <w:szCs w:val="16"/>
              </w:rPr>
              <w:t>Remembrance</w:t>
            </w:r>
            <w:r w:rsidRPr="00860BF4">
              <w:rPr>
                <w:rFonts w:ascii="Gill Sans MT" w:hAnsi="Gill Sans MT" w:cs="Tahoma"/>
                <w:i/>
                <w:iCs/>
                <w:sz w:val="16"/>
                <w:szCs w:val="16"/>
              </w:rPr>
              <w:t>]</w:t>
            </w:r>
          </w:p>
        </w:tc>
      </w:tr>
    </w:tbl>
    <w:p w14:paraId="74452460" w14:textId="77777777" w:rsidR="00806252" w:rsidRDefault="00806252" w:rsidP="00806252">
      <w:pPr>
        <w:spacing w:after="0"/>
        <w:rPr>
          <w:rFonts w:ascii="Gill Sans MT" w:eastAsia="Calibri" w:hAnsi="Gill Sans MT" w:cs="Tahoma"/>
        </w:rPr>
      </w:pPr>
    </w:p>
    <w:p w14:paraId="1B916EEA" w14:textId="77777777" w:rsidR="00806252" w:rsidRDefault="00806252" w:rsidP="00806252">
      <w:pPr>
        <w:spacing w:after="0"/>
        <w:rPr>
          <w:rFonts w:ascii="Gill Sans MT" w:eastAsia="Calibri" w:hAnsi="Gill Sans MT" w:cs="Tahoma"/>
          <w:bCs/>
        </w:rPr>
      </w:pPr>
      <w:r w:rsidRPr="00D8102D">
        <w:rPr>
          <w:rFonts w:ascii="Gill Sans MT" w:eastAsia="Calibri" w:hAnsi="Gill Sans MT" w:cs="Tahoma"/>
        </w:rPr>
        <w:t xml:space="preserve">One of the requirements outlined in the Department for Education Languages Programme of Study for Key Stage 2 is for children to explore the patterns and sounds of language through songs and rhymes and link the spelling, sound and meaning of words. This expectation is for the end of KS2, therefore </w:t>
      </w:r>
      <w:r>
        <w:rPr>
          <w:rFonts w:ascii="Gill Sans MT" w:eastAsia="Calibri" w:hAnsi="Gill Sans MT" w:cs="Tahoma"/>
        </w:rPr>
        <w:t>e</w:t>
      </w:r>
      <w:r w:rsidRPr="0058713C">
        <w:rPr>
          <w:rFonts w:ascii="Gill Sans MT" w:eastAsia="Calibri" w:hAnsi="Gill Sans MT" w:cs="Tahoma"/>
          <w:bCs/>
        </w:rPr>
        <w:t>very year group has 1 phonetics lesson</w:t>
      </w:r>
      <w:r>
        <w:rPr>
          <w:rFonts w:ascii="Gill Sans MT" w:eastAsia="Calibri" w:hAnsi="Gill Sans MT" w:cs="Tahoma"/>
          <w:bCs/>
        </w:rPr>
        <w:t xml:space="preserve">, so </w:t>
      </w:r>
      <w:r w:rsidRPr="0058713C">
        <w:rPr>
          <w:rFonts w:ascii="Gill Sans MT" w:eastAsia="Calibri" w:hAnsi="Gill Sans MT" w:cs="Tahoma"/>
          <w:bCs/>
        </w:rPr>
        <w:t xml:space="preserve">phonetics is covered in all year groups to build confidence and </w:t>
      </w:r>
      <w:r>
        <w:rPr>
          <w:rFonts w:ascii="Gill Sans MT" w:eastAsia="Calibri" w:hAnsi="Gill Sans MT" w:cs="Tahoma"/>
          <w:bCs/>
        </w:rPr>
        <w:t xml:space="preserve">children </w:t>
      </w:r>
      <w:r w:rsidRPr="0058713C">
        <w:rPr>
          <w:rFonts w:ascii="Gill Sans MT" w:eastAsia="Calibri" w:hAnsi="Gill Sans MT" w:cs="Tahoma"/>
          <w:bCs/>
        </w:rPr>
        <w:t xml:space="preserve">know how to </w:t>
      </w:r>
      <w:r>
        <w:rPr>
          <w:rFonts w:ascii="Gill Sans MT" w:eastAsia="Calibri" w:hAnsi="Gill Sans MT" w:cs="Tahoma"/>
          <w:bCs/>
        </w:rPr>
        <w:t>pronounce</w:t>
      </w:r>
      <w:r w:rsidRPr="0058713C">
        <w:rPr>
          <w:rFonts w:ascii="Gill Sans MT" w:eastAsia="Calibri" w:hAnsi="Gill Sans MT" w:cs="Tahoma"/>
          <w:bCs/>
        </w:rPr>
        <w:t xml:space="preserve"> sound</w:t>
      </w:r>
      <w:r>
        <w:rPr>
          <w:rFonts w:ascii="Gill Sans MT" w:eastAsia="Calibri" w:hAnsi="Gill Sans MT" w:cs="Tahoma"/>
          <w:bCs/>
        </w:rPr>
        <w:t>s</w:t>
      </w:r>
      <w:r w:rsidRPr="0058713C">
        <w:rPr>
          <w:rFonts w:ascii="Gill Sans MT" w:eastAsia="Calibri" w:hAnsi="Gill Sans MT" w:cs="Tahoma"/>
          <w:bCs/>
        </w:rPr>
        <w:t>. Every unit has phonics revision</w:t>
      </w:r>
      <w:r>
        <w:rPr>
          <w:rFonts w:ascii="Gill Sans MT" w:eastAsia="Calibri" w:hAnsi="Gill Sans MT" w:cs="Tahoma"/>
          <w:bCs/>
        </w:rPr>
        <w:t xml:space="preserve"> covered within it to ensure children are learning about how to pronounce the sounds for the words within the unit vocabulary</w:t>
      </w:r>
      <w:r w:rsidRPr="0058713C">
        <w:rPr>
          <w:rFonts w:ascii="Gill Sans MT" w:eastAsia="Calibri" w:hAnsi="Gill Sans MT" w:cs="Tahoma"/>
          <w:bCs/>
        </w:rPr>
        <w:t>.</w:t>
      </w:r>
    </w:p>
    <w:p w14:paraId="3558BA2F" w14:textId="77777777" w:rsidR="00806252" w:rsidRDefault="00806252" w:rsidP="00806252">
      <w:pPr>
        <w:spacing w:after="0"/>
        <w:rPr>
          <w:rFonts w:ascii="Gill Sans MT" w:eastAsia="Calibri" w:hAnsi="Gill Sans MT" w:cs="Tahoma"/>
          <w:bCs/>
        </w:rPr>
      </w:pPr>
    </w:p>
    <w:p w14:paraId="27EB793D" w14:textId="77777777" w:rsidR="00806252" w:rsidRDefault="00806252" w:rsidP="00806252">
      <w:pPr>
        <w:spacing w:after="0"/>
        <w:rPr>
          <w:rFonts w:ascii="Gill Sans MT" w:eastAsia="Calibri" w:hAnsi="Gill Sans MT" w:cs="Tahoma"/>
          <w:bCs/>
        </w:rPr>
      </w:pPr>
      <w:r w:rsidRPr="00630619">
        <w:rPr>
          <w:rFonts w:ascii="Gill Sans MT" w:eastAsia="Calibri" w:hAnsi="Gill Sans MT" w:cs="Tahoma"/>
          <w:bCs/>
        </w:rPr>
        <w:t>Although there is no requirement to cover cultural awareness in Programme of Study, we will host a French Traditions &amp; Celebrations Day in School every year to allow children to build their cultural capital.</w:t>
      </w:r>
      <w:r>
        <w:rPr>
          <w:rFonts w:ascii="Gill Sans MT" w:eastAsia="Calibri" w:hAnsi="Gill Sans MT" w:cs="Tahoma"/>
          <w:bCs/>
        </w:rPr>
        <w:t xml:space="preserve"> E</w:t>
      </w:r>
      <w:r w:rsidRPr="00C62157">
        <w:rPr>
          <w:rFonts w:ascii="Gill Sans MT" w:eastAsia="Calibri" w:hAnsi="Gill Sans MT" w:cs="Tahoma"/>
          <w:bCs/>
        </w:rPr>
        <w:t xml:space="preserve">ach year group has a set </w:t>
      </w:r>
      <w:r>
        <w:rPr>
          <w:rFonts w:ascii="Gill Sans MT" w:eastAsia="Calibri" w:hAnsi="Gill Sans MT" w:cs="Tahoma"/>
          <w:bCs/>
        </w:rPr>
        <w:t>topic, so they can teach the related lesson and plan activities for the children to learn and apply their French.</w:t>
      </w:r>
    </w:p>
    <w:p w14:paraId="1FE4AC87" w14:textId="77777777" w:rsidR="007E5BEB" w:rsidRPr="0058713C" w:rsidRDefault="007E5BEB" w:rsidP="005551B5">
      <w:pPr>
        <w:spacing w:after="0"/>
        <w:rPr>
          <w:rFonts w:ascii="Gill Sans MT" w:eastAsia="Calibri" w:hAnsi="Gill Sans MT" w:cs="Tahoma"/>
          <w:bCs/>
        </w:rPr>
      </w:pPr>
    </w:p>
    <w:p w14:paraId="5EE5C145" w14:textId="77777777" w:rsidR="0058713C" w:rsidRPr="00591F61" w:rsidRDefault="0058713C" w:rsidP="005551B5">
      <w:pPr>
        <w:spacing w:after="0"/>
        <w:rPr>
          <w:rFonts w:ascii="Gill Sans MT" w:eastAsia="Calibri" w:hAnsi="Gill Sans MT" w:cs="Tahoma"/>
          <w:b/>
          <w:u w:val="single"/>
        </w:rPr>
      </w:pPr>
    </w:p>
    <w:p w14:paraId="3EC96035" w14:textId="77777777" w:rsidR="00F558F1" w:rsidRPr="00591F61" w:rsidRDefault="00F558F1" w:rsidP="00F558F1">
      <w:pPr>
        <w:spacing w:after="0"/>
        <w:rPr>
          <w:rFonts w:ascii="Gill Sans MT" w:eastAsia="Calibri" w:hAnsi="Gill Sans MT" w:cs="Tahoma"/>
          <w:b/>
          <w:u w:val="single"/>
        </w:rPr>
      </w:pPr>
      <w:r w:rsidRPr="00591F61">
        <w:rPr>
          <w:rFonts w:ascii="Gill Sans MT" w:eastAsia="Calibri" w:hAnsi="Gill Sans MT" w:cs="Tahoma"/>
          <w:b/>
          <w:u w:val="single"/>
        </w:rPr>
        <w:t>National Curriculum Attainment Targets Compliance</w:t>
      </w:r>
    </w:p>
    <w:p w14:paraId="4E7CAE50" w14:textId="77777777" w:rsidR="00F558F1" w:rsidRPr="00591F61" w:rsidRDefault="00F558F1" w:rsidP="00F558F1">
      <w:pPr>
        <w:spacing w:after="0"/>
        <w:rPr>
          <w:rFonts w:ascii="Gill Sans MT" w:eastAsia="Calibri" w:hAnsi="Gill Sans MT" w:cs="Tahoma"/>
        </w:rPr>
      </w:pPr>
    </w:p>
    <w:p w14:paraId="203823D5" w14:textId="77777777" w:rsidR="00F558F1" w:rsidRPr="00D8102D" w:rsidRDefault="00F558F1" w:rsidP="00F558F1">
      <w:pPr>
        <w:spacing w:after="0"/>
        <w:rPr>
          <w:rFonts w:ascii="Gill Sans MT" w:eastAsia="Calibri" w:hAnsi="Gill Sans MT" w:cs="Tahoma"/>
        </w:rPr>
      </w:pPr>
      <w:r w:rsidRPr="00D8102D">
        <w:rPr>
          <w:rFonts w:ascii="Gill Sans MT" w:eastAsia="Calibri" w:hAnsi="Gill Sans MT" w:cs="Tahoma"/>
        </w:rPr>
        <w:t xml:space="preserve">The National Curriculum for languages aims to ensure that all pupils: </w:t>
      </w:r>
    </w:p>
    <w:p w14:paraId="24C36405" w14:textId="77777777" w:rsidR="00F558F1" w:rsidRPr="00D8102D" w:rsidRDefault="00F558F1" w:rsidP="00F558F1">
      <w:pPr>
        <w:spacing w:after="0"/>
        <w:rPr>
          <w:rFonts w:ascii="Gill Sans MT" w:eastAsia="Calibri" w:hAnsi="Gill Sans MT" w:cs="Tahoma"/>
          <w:sz w:val="10"/>
        </w:rPr>
      </w:pPr>
    </w:p>
    <w:p w14:paraId="76E0CBC9" w14:textId="77777777" w:rsidR="00F558F1" w:rsidRPr="00D8102D" w:rsidRDefault="00F558F1" w:rsidP="00F558F1">
      <w:pPr>
        <w:numPr>
          <w:ilvl w:val="0"/>
          <w:numId w:val="2"/>
        </w:numPr>
        <w:spacing w:after="0"/>
        <w:ind w:left="0" w:hanging="284"/>
        <w:contextualSpacing/>
        <w:rPr>
          <w:rFonts w:ascii="Gill Sans MT" w:eastAsia="Calibri" w:hAnsi="Gill Sans MT" w:cs="Tahoma"/>
        </w:rPr>
      </w:pPr>
      <w:r w:rsidRPr="00D8102D">
        <w:rPr>
          <w:rFonts w:ascii="Gill Sans MT" w:eastAsia="Calibri" w:hAnsi="Gill Sans MT" w:cs="Tahoma"/>
        </w:rPr>
        <w:t xml:space="preserve">Understand and respond to spoken and written language from a variety of authentic sources </w:t>
      </w:r>
    </w:p>
    <w:p w14:paraId="28F6D229" w14:textId="77777777" w:rsidR="00F558F1" w:rsidRPr="00D8102D" w:rsidRDefault="00F558F1" w:rsidP="00F558F1">
      <w:pPr>
        <w:numPr>
          <w:ilvl w:val="0"/>
          <w:numId w:val="2"/>
        </w:numPr>
        <w:spacing w:after="0"/>
        <w:ind w:left="0" w:hanging="284"/>
        <w:contextualSpacing/>
        <w:rPr>
          <w:rFonts w:ascii="Gill Sans MT" w:eastAsia="Calibri" w:hAnsi="Gill Sans MT" w:cs="Tahoma"/>
        </w:rPr>
      </w:pPr>
      <w:r w:rsidRPr="00D8102D">
        <w:rPr>
          <w:rFonts w:ascii="Gill Sans MT" w:eastAsia="Calibri" w:hAnsi="Gill Sans MT" w:cs="Tahoma"/>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1FE9375A" w14:textId="77777777" w:rsidR="00F558F1" w:rsidRPr="00D8102D" w:rsidRDefault="00F558F1" w:rsidP="00F558F1">
      <w:pPr>
        <w:numPr>
          <w:ilvl w:val="0"/>
          <w:numId w:val="2"/>
        </w:numPr>
        <w:spacing w:after="0"/>
        <w:ind w:left="0" w:hanging="284"/>
        <w:contextualSpacing/>
        <w:rPr>
          <w:rFonts w:ascii="Gill Sans MT" w:eastAsia="Calibri" w:hAnsi="Gill Sans MT" w:cs="Tahoma"/>
        </w:rPr>
      </w:pPr>
      <w:r w:rsidRPr="00D8102D">
        <w:rPr>
          <w:rFonts w:ascii="Gill Sans MT" w:eastAsia="Calibri" w:hAnsi="Gill Sans MT" w:cs="Tahoma"/>
        </w:rPr>
        <w:t xml:space="preserve">Can write at varying length, for different purposes and audiences, using the variety of grammatical structures that they have learnt </w:t>
      </w:r>
    </w:p>
    <w:p w14:paraId="50FD43F9" w14:textId="77777777" w:rsidR="00F558F1" w:rsidRPr="00D8102D" w:rsidRDefault="00F558F1" w:rsidP="00F558F1">
      <w:pPr>
        <w:numPr>
          <w:ilvl w:val="0"/>
          <w:numId w:val="2"/>
        </w:numPr>
        <w:spacing w:after="0"/>
        <w:ind w:left="0" w:hanging="284"/>
        <w:contextualSpacing/>
        <w:rPr>
          <w:rFonts w:ascii="Gill Sans MT" w:eastAsia="Calibri" w:hAnsi="Gill Sans MT" w:cs="Tahoma"/>
        </w:rPr>
      </w:pPr>
      <w:r w:rsidRPr="00D8102D">
        <w:rPr>
          <w:rFonts w:ascii="Gill Sans MT" w:eastAsia="Calibri" w:hAnsi="Gill Sans MT" w:cs="Tahoma"/>
        </w:rPr>
        <w:lastRenderedPageBreak/>
        <w:t>Discover and develop an appreciation of a range of authentic writing in the language studied.</w:t>
      </w:r>
    </w:p>
    <w:p w14:paraId="1F257DDA" w14:textId="77777777" w:rsidR="00F558F1" w:rsidRPr="00D8102D" w:rsidRDefault="00F558F1" w:rsidP="00F558F1">
      <w:pPr>
        <w:spacing w:after="0"/>
        <w:rPr>
          <w:rFonts w:ascii="Gill Sans MT" w:eastAsia="Calibri" w:hAnsi="Gill Sans MT" w:cs="Tahoma"/>
        </w:rPr>
      </w:pPr>
    </w:p>
    <w:p w14:paraId="7C59D83A" w14:textId="77777777" w:rsidR="00F558F1" w:rsidRPr="00D8102D" w:rsidRDefault="00F558F1" w:rsidP="00F558F1">
      <w:pPr>
        <w:spacing w:after="0"/>
        <w:ind w:firstLine="141"/>
        <w:rPr>
          <w:rFonts w:ascii="Gill Sans MT" w:eastAsia="Calibri" w:hAnsi="Gill Sans MT" w:cs="Tahoma"/>
        </w:rPr>
      </w:pPr>
      <w:r w:rsidRPr="00D8102D">
        <w:rPr>
          <w:rFonts w:ascii="Gill Sans MT" w:eastAsia="Calibri" w:hAnsi="Gill Sans MT" w:cs="Tahoma"/>
        </w:rPr>
        <w:t>By the end of Key Stage 2, pupils should be able to:</w:t>
      </w:r>
    </w:p>
    <w:p w14:paraId="1DC92694" w14:textId="77777777" w:rsidR="00F558F1" w:rsidRPr="00D8102D" w:rsidRDefault="00F558F1" w:rsidP="00F558F1">
      <w:pPr>
        <w:spacing w:after="0"/>
        <w:rPr>
          <w:rFonts w:ascii="Gill Sans MT" w:eastAsia="Calibri" w:hAnsi="Gill Sans MT" w:cs="Tahoma"/>
          <w:sz w:val="10"/>
        </w:rPr>
      </w:pPr>
    </w:p>
    <w:p w14:paraId="48D9B8D5"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Listen attentively to spoken language and show understanding by joining in and responding. </w:t>
      </w:r>
    </w:p>
    <w:p w14:paraId="63949EA4"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Explore the patterns and sounds of language through songs and rhymes and link the spelling, sound and meaning of words. </w:t>
      </w:r>
    </w:p>
    <w:p w14:paraId="5796DC8F"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Engage in conversations; ask and answer questions; express opinions and respond to those of others; seek clarification and help. </w:t>
      </w:r>
    </w:p>
    <w:p w14:paraId="519831C4"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Speak in sentences, using familiar vocabulary, phrases and basic language structures. </w:t>
      </w:r>
    </w:p>
    <w:p w14:paraId="56BA018C"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Develop accurate pronunciation and intonation so that others understand when they are reading aloud or using familiar words and phrases. </w:t>
      </w:r>
    </w:p>
    <w:p w14:paraId="38DA2D6E"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Present ideas and information orally to a range of audiences. </w:t>
      </w:r>
    </w:p>
    <w:p w14:paraId="250D9913"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Read carefully and show understanding of words, phrases and simple writing. </w:t>
      </w:r>
    </w:p>
    <w:p w14:paraId="15B625A7" w14:textId="77777777" w:rsidR="00F558F1" w:rsidRPr="00D8102D" w:rsidRDefault="00F558F1" w:rsidP="00F558F1">
      <w:pPr>
        <w:numPr>
          <w:ilvl w:val="0"/>
          <w:numId w:val="3"/>
        </w:numPr>
        <w:spacing w:after="0"/>
        <w:contextualSpacing/>
        <w:rPr>
          <w:rFonts w:ascii="Gill Sans MT" w:eastAsia="Calibri" w:hAnsi="Gill Sans MT" w:cs="Tahoma"/>
        </w:rPr>
      </w:pPr>
      <w:r w:rsidRPr="00D8102D">
        <w:rPr>
          <w:rFonts w:ascii="Gill Sans MT" w:eastAsia="Calibri" w:hAnsi="Gill Sans MT" w:cs="Tahoma"/>
        </w:rPr>
        <w:t xml:space="preserve">Appreciate stories, songs, poems and rhymes in the language. </w:t>
      </w:r>
    </w:p>
    <w:p w14:paraId="07CF308B" w14:textId="77777777" w:rsidR="00F558F1" w:rsidRDefault="00F558F1" w:rsidP="00F558F1">
      <w:pPr>
        <w:numPr>
          <w:ilvl w:val="0"/>
          <w:numId w:val="3"/>
        </w:numPr>
        <w:spacing w:after="0"/>
        <w:contextualSpacing/>
        <w:rPr>
          <w:rFonts w:ascii="Gill Sans MT" w:eastAsia="Calibri" w:hAnsi="Gill Sans MT" w:cs="Tahoma"/>
        </w:rPr>
      </w:pPr>
      <w:r w:rsidRPr="5B7039E8">
        <w:rPr>
          <w:rFonts w:ascii="Gill Sans MT" w:eastAsia="Calibri" w:hAnsi="Gill Sans MT" w:cs="Tahoma"/>
        </w:rPr>
        <w:t>Broaden their vocabulary and develop their ability to understand new words that are introduced into familiar written material, including through using a dictionary</w:t>
      </w:r>
    </w:p>
    <w:p w14:paraId="3285F2CE" w14:textId="77777777" w:rsidR="00F558F1" w:rsidRDefault="00F558F1" w:rsidP="00F558F1">
      <w:pPr>
        <w:numPr>
          <w:ilvl w:val="0"/>
          <w:numId w:val="3"/>
        </w:numPr>
        <w:spacing w:after="0"/>
        <w:contextualSpacing/>
        <w:rPr>
          <w:rFonts w:ascii="Gill Sans MT" w:eastAsia="Calibri" w:hAnsi="Gill Sans MT" w:cs="Tahoma"/>
        </w:rPr>
      </w:pPr>
      <w:r w:rsidRPr="00D43DA7">
        <w:rPr>
          <w:rFonts w:ascii="Gill Sans MT" w:eastAsia="Calibri" w:hAnsi="Gill Sans MT" w:cs="Tahoma"/>
        </w:rPr>
        <w:t xml:space="preserve">Write phrases from memory, and adapt these to create new sentences, to express ideas clearly. </w:t>
      </w:r>
    </w:p>
    <w:p w14:paraId="57C0860D" w14:textId="77777777" w:rsidR="00F558F1" w:rsidRDefault="00F558F1" w:rsidP="00F558F1">
      <w:pPr>
        <w:numPr>
          <w:ilvl w:val="0"/>
          <w:numId w:val="3"/>
        </w:numPr>
        <w:spacing w:after="0"/>
        <w:contextualSpacing/>
        <w:rPr>
          <w:rFonts w:ascii="Gill Sans MT" w:eastAsia="Calibri" w:hAnsi="Gill Sans MT" w:cs="Tahoma"/>
        </w:rPr>
      </w:pPr>
      <w:r w:rsidRPr="00D43DA7">
        <w:rPr>
          <w:rFonts w:ascii="Gill Sans MT" w:eastAsia="Calibri" w:hAnsi="Gill Sans MT" w:cs="Tahoma"/>
        </w:rPr>
        <w:t xml:space="preserve">Describe people, places, things and actions orally and in writing. </w:t>
      </w:r>
    </w:p>
    <w:p w14:paraId="0FE389ED" w14:textId="77777777" w:rsidR="00F558F1" w:rsidRPr="00D43DA7" w:rsidRDefault="00F558F1" w:rsidP="00F558F1">
      <w:pPr>
        <w:numPr>
          <w:ilvl w:val="0"/>
          <w:numId w:val="3"/>
        </w:numPr>
        <w:spacing w:after="0"/>
        <w:contextualSpacing/>
        <w:rPr>
          <w:rFonts w:ascii="Gill Sans MT" w:eastAsia="Calibri" w:hAnsi="Gill Sans MT" w:cs="Tahoma"/>
        </w:rPr>
      </w:pPr>
      <w:r w:rsidRPr="00D43DA7">
        <w:rPr>
          <w:rFonts w:ascii="Gill Sans MT" w:eastAsia="Calibri" w:hAnsi="Gill Sans MT" w:cs="Tahoma"/>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272EFD79" w14:textId="77777777" w:rsidR="00F558F1" w:rsidRDefault="00F558F1" w:rsidP="00F558F1">
      <w:pPr>
        <w:spacing w:after="0"/>
        <w:rPr>
          <w:rFonts w:ascii="Gill Sans MT" w:eastAsia="Calibri" w:hAnsi="Gill Sans MT" w:cs="Tahoma"/>
        </w:rPr>
      </w:pPr>
    </w:p>
    <w:p w14:paraId="50BEE386" w14:textId="77777777" w:rsidR="00F558F1" w:rsidRDefault="00F558F1" w:rsidP="00F558F1">
      <w:pPr>
        <w:spacing w:after="0"/>
        <w:rPr>
          <w:rFonts w:ascii="Gill Sans MT" w:eastAsia="Calibri" w:hAnsi="Gill Sans MT" w:cs="Tahoma"/>
        </w:rPr>
      </w:pPr>
    </w:p>
    <w:p w14:paraId="462B59FB" w14:textId="77777777" w:rsidR="00F558F1" w:rsidRDefault="00F558F1" w:rsidP="00F558F1">
      <w:pPr>
        <w:jc w:val="both"/>
        <w:rPr>
          <w:rFonts w:ascii="Gill Sans MT" w:hAnsi="Gill Sans MT" w:cs="Tahoma"/>
          <w:b/>
          <w:bCs/>
          <w:i/>
          <w:iCs/>
        </w:rPr>
      </w:pPr>
      <w:r w:rsidRPr="5B7039E8">
        <w:rPr>
          <w:rFonts w:ascii="Gill Sans MT" w:hAnsi="Gill Sans MT" w:cs="Tahoma"/>
          <w:b/>
          <w:bCs/>
          <w:i/>
          <w:iCs/>
        </w:rPr>
        <w:t>See Appendix 1 for MFL Knowledge and Skills Progression Document</w:t>
      </w:r>
    </w:p>
    <w:p w14:paraId="0827C4E8" w14:textId="77777777" w:rsidR="00F558F1" w:rsidRDefault="00F558F1" w:rsidP="00F558F1">
      <w:pPr>
        <w:spacing w:after="0"/>
        <w:rPr>
          <w:rFonts w:ascii="Gill Sans MT" w:eastAsia="Calibri" w:hAnsi="Gill Sans MT" w:cs="Tahoma"/>
        </w:rPr>
      </w:pPr>
    </w:p>
    <w:p w14:paraId="78B9C022" w14:textId="77777777" w:rsidR="00F558F1" w:rsidRDefault="00F558F1" w:rsidP="00F558F1">
      <w:pPr>
        <w:spacing w:after="0"/>
        <w:rPr>
          <w:rFonts w:ascii="Gill Sans MT" w:eastAsia="Calibri" w:hAnsi="Gill Sans MT" w:cs="Tahoma"/>
        </w:rPr>
      </w:pPr>
      <w:r w:rsidRPr="00591F61">
        <w:rPr>
          <w:rFonts w:ascii="Gill Sans MT" w:eastAsia="Calibri" w:hAnsi="Gill Sans MT" w:cs="Tahoma"/>
        </w:rPr>
        <w:t xml:space="preserve">All of the Language Angels units meet the Department for Education Programme of Study attainment targets on multiple occasions at varying degrees of challenge. This ensures progression is evident in every lesson, in the unit and in the year group. </w:t>
      </w:r>
    </w:p>
    <w:p w14:paraId="090CDFFA" w14:textId="77777777" w:rsidR="00F558F1" w:rsidRDefault="00F558F1" w:rsidP="00F558F1">
      <w:pPr>
        <w:spacing w:after="0"/>
        <w:rPr>
          <w:rFonts w:ascii="Gill Sans MT" w:eastAsia="Calibri" w:hAnsi="Gill Sans MT" w:cs="Tahoma"/>
        </w:rPr>
      </w:pPr>
    </w:p>
    <w:p w14:paraId="7F603805" w14:textId="77777777" w:rsidR="00A538AD" w:rsidRDefault="00A538AD" w:rsidP="00A676A3">
      <w:pPr>
        <w:spacing w:after="0"/>
        <w:rPr>
          <w:rFonts w:ascii="Gill Sans MT" w:eastAsia="Calibri" w:hAnsi="Gill Sans MT" w:cs="Tahoma"/>
          <w:b/>
          <w:bCs/>
        </w:rPr>
      </w:pPr>
    </w:p>
    <w:p w14:paraId="4C84942B" w14:textId="77777777" w:rsidR="00A538AD" w:rsidRDefault="00A538AD" w:rsidP="00A676A3">
      <w:pPr>
        <w:spacing w:after="0"/>
        <w:rPr>
          <w:rFonts w:ascii="Gill Sans MT" w:eastAsia="Calibri" w:hAnsi="Gill Sans MT" w:cs="Tahoma"/>
          <w:b/>
          <w:bCs/>
        </w:rPr>
      </w:pPr>
    </w:p>
    <w:p w14:paraId="2F7F54F7" w14:textId="77777777" w:rsidR="00A538AD" w:rsidRDefault="00A538AD" w:rsidP="00A676A3">
      <w:pPr>
        <w:spacing w:after="0"/>
        <w:rPr>
          <w:rFonts w:ascii="Gill Sans MT" w:eastAsia="Calibri" w:hAnsi="Gill Sans MT" w:cs="Tahoma"/>
          <w:b/>
          <w:bCs/>
        </w:rPr>
      </w:pPr>
    </w:p>
    <w:p w14:paraId="564546AC" w14:textId="77777777" w:rsidR="00A538AD" w:rsidRDefault="00A538AD" w:rsidP="00A676A3">
      <w:pPr>
        <w:spacing w:after="0"/>
        <w:rPr>
          <w:rFonts w:ascii="Gill Sans MT" w:eastAsia="Calibri" w:hAnsi="Gill Sans MT" w:cs="Tahoma"/>
          <w:b/>
          <w:bCs/>
        </w:rPr>
      </w:pPr>
    </w:p>
    <w:p w14:paraId="52A50D46" w14:textId="77777777" w:rsidR="00A538AD" w:rsidRDefault="00A538AD" w:rsidP="00A676A3">
      <w:pPr>
        <w:spacing w:after="0"/>
        <w:rPr>
          <w:rFonts w:ascii="Gill Sans MT" w:eastAsia="Calibri" w:hAnsi="Gill Sans MT" w:cs="Tahoma"/>
          <w:b/>
          <w:bCs/>
        </w:rPr>
      </w:pPr>
    </w:p>
    <w:p w14:paraId="5E636DEE" w14:textId="77777777" w:rsidR="00A538AD" w:rsidRDefault="00A538AD" w:rsidP="00A676A3">
      <w:pPr>
        <w:spacing w:after="0"/>
        <w:rPr>
          <w:rFonts w:ascii="Gill Sans MT" w:eastAsia="Calibri" w:hAnsi="Gill Sans MT" w:cs="Tahoma"/>
          <w:b/>
          <w:bCs/>
        </w:rPr>
      </w:pPr>
    </w:p>
    <w:p w14:paraId="5229A278" w14:textId="317020D8" w:rsidR="00D757E3" w:rsidRDefault="00F558F1" w:rsidP="00A676A3">
      <w:pPr>
        <w:spacing w:after="0"/>
        <w:rPr>
          <w:rFonts w:ascii="Gill Sans MT" w:eastAsia="Calibri" w:hAnsi="Gill Sans MT" w:cs="Tahoma"/>
        </w:rPr>
      </w:pPr>
      <w:r w:rsidRPr="00E66602">
        <w:rPr>
          <w:rFonts w:ascii="Gill Sans MT" w:eastAsia="Calibri" w:hAnsi="Gill Sans MT" w:cs="Tahoma"/>
          <w:b/>
          <w:bCs/>
        </w:rPr>
        <w:t xml:space="preserve">The </w:t>
      </w:r>
      <w:r>
        <w:rPr>
          <w:rFonts w:ascii="Gill Sans MT" w:eastAsia="Calibri" w:hAnsi="Gill Sans MT" w:cs="Tahoma"/>
          <w:b/>
          <w:bCs/>
        </w:rPr>
        <w:t>table below</w:t>
      </w:r>
      <w:r w:rsidRPr="00E66602">
        <w:rPr>
          <w:rFonts w:ascii="Gill Sans MT" w:eastAsia="Calibri" w:hAnsi="Gill Sans MT" w:cs="Tahoma"/>
          <w:b/>
          <w:bCs/>
        </w:rPr>
        <w:t xml:space="preserve"> </w:t>
      </w:r>
      <w:r w:rsidR="00A538AD">
        <w:rPr>
          <w:rFonts w:ascii="Gill Sans MT" w:eastAsia="Calibri" w:hAnsi="Gill Sans MT" w:cs="Tahoma"/>
          <w:b/>
          <w:bCs/>
        </w:rPr>
        <w:t xml:space="preserve">on the next page </w:t>
      </w:r>
      <w:r w:rsidRPr="00E66602">
        <w:rPr>
          <w:rFonts w:ascii="Gill Sans MT" w:eastAsia="Calibri" w:hAnsi="Gill Sans MT" w:cs="Tahoma"/>
          <w:b/>
          <w:bCs/>
        </w:rPr>
        <w:t xml:space="preserve">shows which targets are covered in the units in which year group, and the main skill focus for the targets.  </w:t>
      </w:r>
    </w:p>
    <w:tbl>
      <w:tblPr>
        <w:tblStyle w:val="TableGrid11"/>
        <w:tblpPr w:leftFromText="180" w:rightFromText="180" w:horzAnchor="margin" w:tblpXSpec="center" w:tblpY="-516"/>
        <w:tblW w:w="10334" w:type="dxa"/>
        <w:tblLayout w:type="fixed"/>
        <w:tblLook w:val="04A0" w:firstRow="1" w:lastRow="0" w:firstColumn="1" w:lastColumn="0" w:noHBand="0" w:noVBand="1"/>
      </w:tblPr>
      <w:tblGrid>
        <w:gridCol w:w="469"/>
        <w:gridCol w:w="2787"/>
        <w:gridCol w:w="1134"/>
        <w:gridCol w:w="1559"/>
        <w:gridCol w:w="1559"/>
        <w:gridCol w:w="1418"/>
        <w:gridCol w:w="1408"/>
      </w:tblGrid>
      <w:tr w:rsidR="00D757E3" w:rsidRPr="00591F61" w14:paraId="528372A6" w14:textId="77777777" w:rsidTr="00D256D3">
        <w:trPr>
          <w:trHeight w:val="275"/>
        </w:trPr>
        <w:tc>
          <w:tcPr>
            <w:tcW w:w="10334" w:type="dxa"/>
            <w:gridSpan w:val="7"/>
            <w:vAlign w:val="center"/>
          </w:tcPr>
          <w:p w14:paraId="224AC1DE" w14:textId="77777777" w:rsidR="00D757E3" w:rsidRPr="00591F61" w:rsidRDefault="00D757E3" w:rsidP="00D256D3">
            <w:pPr>
              <w:jc w:val="center"/>
              <w:rPr>
                <w:rFonts w:ascii="Gill Sans MT" w:eastAsia="Calibri" w:hAnsi="Gill Sans MT"/>
                <w:sz w:val="10"/>
                <w:szCs w:val="10"/>
                <w:u w:val="single"/>
              </w:rPr>
            </w:pPr>
          </w:p>
          <w:p w14:paraId="28FC272F" w14:textId="77777777" w:rsidR="00D757E3" w:rsidRPr="00591F61" w:rsidRDefault="00D757E3" w:rsidP="00D256D3">
            <w:pPr>
              <w:jc w:val="center"/>
              <w:rPr>
                <w:rFonts w:ascii="Gill Sans MT" w:eastAsia="Calibri" w:hAnsi="Gill Sans MT"/>
                <w:b/>
                <w:sz w:val="24"/>
                <w:szCs w:val="20"/>
                <w:u w:val="single"/>
              </w:rPr>
            </w:pPr>
            <w:r w:rsidRPr="00591F61">
              <w:rPr>
                <w:rFonts w:ascii="Gill Sans MT" w:eastAsia="Calibri" w:hAnsi="Gill Sans MT"/>
                <w:b/>
                <w:sz w:val="24"/>
                <w:szCs w:val="20"/>
                <w:u w:val="single"/>
              </w:rPr>
              <w:t>KS2 Programme of Study NC Compliance Grid</w:t>
            </w:r>
          </w:p>
          <w:p w14:paraId="6C77FF20" w14:textId="77777777" w:rsidR="00D757E3" w:rsidRPr="00591F61" w:rsidRDefault="00D757E3" w:rsidP="00D256D3">
            <w:pPr>
              <w:jc w:val="center"/>
              <w:rPr>
                <w:rFonts w:ascii="Gill Sans MT" w:eastAsia="Calibri" w:hAnsi="Gill Sans MT"/>
                <w:b/>
                <w:sz w:val="10"/>
                <w:szCs w:val="10"/>
              </w:rPr>
            </w:pPr>
          </w:p>
        </w:tc>
      </w:tr>
      <w:tr w:rsidR="00D757E3" w:rsidRPr="00591F61" w14:paraId="6829222E" w14:textId="77777777" w:rsidTr="00D256D3">
        <w:trPr>
          <w:trHeight w:val="275"/>
        </w:trPr>
        <w:tc>
          <w:tcPr>
            <w:tcW w:w="469" w:type="dxa"/>
            <w:vMerge w:val="restart"/>
            <w:vAlign w:val="center"/>
          </w:tcPr>
          <w:p w14:paraId="17D2263F" w14:textId="77777777" w:rsidR="00D757E3" w:rsidRPr="00591F61" w:rsidRDefault="00D757E3" w:rsidP="00D256D3">
            <w:pPr>
              <w:ind w:left="-536" w:hanging="28"/>
              <w:jc w:val="center"/>
              <w:rPr>
                <w:rFonts w:ascii="Gill Sans MT" w:eastAsia="Calibri" w:hAnsi="Gill Sans MT"/>
                <w:sz w:val="18"/>
                <w:szCs w:val="18"/>
              </w:rPr>
            </w:pPr>
          </w:p>
        </w:tc>
        <w:tc>
          <w:tcPr>
            <w:tcW w:w="2787" w:type="dxa"/>
            <w:vMerge w:val="restart"/>
            <w:vAlign w:val="center"/>
          </w:tcPr>
          <w:p w14:paraId="7411ED7D"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KS2 Programme Of Study Attainment Target</w:t>
            </w:r>
          </w:p>
        </w:tc>
        <w:tc>
          <w:tcPr>
            <w:tcW w:w="1134" w:type="dxa"/>
            <w:vMerge w:val="restart"/>
            <w:vAlign w:val="center"/>
          </w:tcPr>
          <w:p w14:paraId="6ED0D3DC"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Main Skill Focus</w:t>
            </w:r>
          </w:p>
        </w:tc>
        <w:tc>
          <w:tcPr>
            <w:tcW w:w="5944" w:type="dxa"/>
            <w:gridSpan w:val="4"/>
            <w:vAlign w:val="center"/>
          </w:tcPr>
          <w:p w14:paraId="5C5C9E13"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Language Angels Units</w:t>
            </w:r>
          </w:p>
        </w:tc>
      </w:tr>
      <w:tr w:rsidR="00D757E3" w:rsidRPr="00591F61" w14:paraId="368ABE72" w14:textId="77777777" w:rsidTr="00D256D3">
        <w:trPr>
          <w:trHeight w:val="123"/>
        </w:trPr>
        <w:tc>
          <w:tcPr>
            <w:tcW w:w="469" w:type="dxa"/>
            <w:vMerge/>
            <w:vAlign w:val="center"/>
          </w:tcPr>
          <w:p w14:paraId="0D113267"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67C75E46" w14:textId="77777777" w:rsidR="00D757E3" w:rsidRPr="00591F61" w:rsidRDefault="00D757E3" w:rsidP="00D256D3">
            <w:pPr>
              <w:jc w:val="center"/>
              <w:rPr>
                <w:rFonts w:ascii="Gill Sans MT" w:eastAsia="Calibri" w:hAnsi="Gill Sans MT"/>
                <w:b/>
                <w:szCs w:val="18"/>
              </w:rPr>
            </w:pPr>
          </w:p>
        </w:tc>
        <w:tc>
          <w:tcPr>
            <w:tcW w:w="1134" w:type="dxa"/>
            <w:vMerge/>
            <w:vAlign w:val="center"/>
          </w:tcPr>
          <w:p w14:paraId="6678A0DC" w14:textId="77777777" w:rsidR="00D757E3" w:rsidRPr="00591F61" w:rsidRDefault="00D757E3" w:rsidP="00D256D3">
            <w:pPr>
              <w:jc w:val="center"/>
              <w:rPr>
                <w:rFonts w:ascii="Gill Sans MT" w:eastAsia="Calibri" w:hAnsi="Gill Sans MT"/>
                <w:b/>
                <w:szCs w:val="18"/>
              </w:rPr>
            </w:pPr>
          </w:p>
        </w:tc>
        <w:tc>
          <w:tcPr>
            <w:tcW w:w="1559" w:type="dxa"/>
            <w:vAlign w:val="center"/>
          </w:tcPr>
          <w:p w14:paraId="3CBFF44F"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Year 3</w:t>
            </w:r>
          </w:p>
        </w:tc>
        <w:tc>
          <w:tcPr>
            <w:tcW w:w="1559" w:type="dxa"/>
            <w:vAlign w:val="center"/>
          </w:tcPr>
          <w:p w14:paraId="2B0C531E"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Year 4</w:t>
            </w:r>
          </w:p>
        </w:tc>
        <w:tc>
          <w:tcPr>
            <w:tcW w:w="1418" w:type="dxa"/>
            <w:vAlign w:val="center"/>
          </w:tcPr>
          <w:p w14:paraId="12DD6644"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Year 5</w:t>
            </w:r>
          </w:p>
        </w:tc>
        <w:tc>
          <w:tcPr>
            <w:tcW w:w="1408" w:type="dxa"/>
            <w:vAlign w:val="center"/>
          </w:tcPr>
          <w:p w14:paraId="52A8F34D" w14:textId="77777777" w:rsidR="00D757E3" w:rsidRPr="00591F61" w:rsidRDefault="00D757E3" w:rsidP="00D256D3">
            <w:pPr>
              <w:jc w:val="center"/>
              <w:rPr>
                <w:rFonts w:ascii="Gill Sans MT" w:eastAsia="Calibri" w:hAnsi="Gill Sans MT"/>
                <w:b/>
                <w:szCs w:val="18"/>
              </w:rPr>
            </w:pPr>
            <w:r w:rsidRPr="00591F61">
              <w:rPr>
                <w:rFonts w:ascii="Gill Sans MT" w:eastAsia="Calibri" w:hAnsi="Gill Sans MT"/>
                <w:b/>
                <w:szCs w:val="18"/>
              </w:rPr>
              <w:t>Year 6</w:t>
            </w:r>
          </w:p>
        </w:tc>
      </w:tr>
      <w:tr w:rsidR="00D757E3" w:rsidRPr="00591F61" w14:paraId="3CC2E045" w14:textId="77777777" w:rsidTr="00D256D3">
        <w:trPr>
          <w:trHeight w:val="696"/>
        </w:trPr>
        <w:tc>
          <w:tcPr>
            <w:tcW w:w="469" w:type="dxa"/>
            <w:shd w:val="clear" w:color="auto" w:fill="FF0000"/>
            <w:vAlign w:val="center"/>
          </w:tcPr>
          <w:p w14:paraId="03B8DD5B"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1</w:t>
            </w:r>
          </w:p>
        </w:tc>
        <w:tc>
          <w:tcPr>
            <w:tcW w:w="2787" w:type="dxa"/>
            <w:vAlign w:val="center"/>
          </w:tcPr>
          <w:p w14:paraId="6610998A"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Listen attentively to spoken language and show understanding by joining in and responding.</w:t>
            </w:r>
          </w:p>
        </w:tc>
        <w:tc>
          <w:tcPr>
            <w:tcW w:w="1134" w:type="dxa"/>
            <w:shd w:val="clear" w:color="auto" w:fill="FF0000"/>
            <w:vAlign w:val="center"/>
          </w:tcPr>
          <w:p w14:paraId="25DF26CA"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LISTENING</w:t>
            </w:r>
          </w:p>
        </w:tc>
        <w:tc>
          <w:tcPr>
            <w:tcW w:w="1559" w:type="dxa"/>
            <w:vAlign w:val="center"/>
          </w:tcPr>
          <w:p w14:paraId="7CDFDD2F" w14:textId="02973D16" w:rsidR="00D757E3" w:rsidRPr="00591F61" w:rsidRDefault="00C5254A"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559" w:type="dxa"/>
            <w:vAlign w:val="center"/>
          </w:tcPr>
          <w:p w14:paraId="3335510E"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18" w:type="dxa"/>
            <w:vAlign w:val="center"/>
          </w:tcPr>
          <w:p w14:paraId="1F735F07"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08" w:type="dxa"/>
            <w:vAlign w:val="center"/>
          </w:tcPr>
          <w:p w14:paraId="28115A53"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19F7F190" w14:textId="77777777" w:rsidTr="00D256D3">
        <w:trPr>
          <w:trHeight w:val="959"/>
        </w:trPr>
        <w:tc>
          <w:tcPr>
            <w:tcW w:w="469" w:type="dxa"/>
            <w:shd w:val="clear" w:color="auto" w:fill="FF0000"/>
            <w:vAlign w:val="center"/>
          </w:tcPr>
          <w:p w14:paraId="1B2280CC"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2</w:t>
            </w:r>
          </w:p>
        </w:tc>
        <w:tc>
          <w:tcPr>
            <w:tcW w:w="2787" w:type="dxa"/>
            <w:vAlign w:val="center"/>
          </w:tcPr>
          <w:p w14:paraId="15B3E1C3"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Explore the patterns and sounds of language through songs and rhymes and link the spelling, sound and meaning of words.</w:t>
            </w:r>
          </w:p>
        </w:tc>
        <w:tc>
          <w:tcPr>
            <w:tcW w:w="1134" w:type="dxa"/>
            <w:shd w:val="clear" w:color="auto" w:fill="FF0000"/>
            <w:vAlign w:val="center"/>
          </w:tcPr>
          <w:p w14:paraId="30E8AC8A"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LISTENING</w:t>
            </w:r>
          </w:p>
        </w:tc>
        <w:tc>
          <w:tcPr>
            <w:tcW w:w="1559" w:type="dxa"/>
            <w:vAlign w:val="center"/>
          </w:tcPr>
          <w:p w14:paraId="650C4C63" w14:textId="7F0BD699" w:rsidR="00CB790F" w:rsidRDefault="00CB790F" w:rsidP="00CB790F">
            <w:pPr>
              <w:jc w:val="center"/>
              <w:rPr>
                <w:rFonts w:ascii="Gill Sans MT" w:eastAsia="Calibri" w:hAnsi="Gill Sans MT"/>
                <w:sz w:val="18"/>
                <w:szCs w:val="18"/>
              </w:rPr>
            </w:pPr>
            <w:r>
              <w:rPr>
                <w:rFonts w:ascii="Gill Sans MT" w:eastAsia="Calibri" w:hAnsi="Gill Sans MT"/>
                <w:sz w:val="18"/>
                <w:szCs w:val="18"/>
              </w:rPr>
              <w:t>Phonics 1</w:t>
            </w:r>
            <w:r w:rsidR="005B35C8">
              <w:rPr>
                <w:rFonts w:ascii="Gill Sans MT" w:eastAsia="Calibri" w:hAnsi="Gill Sans MT"/>
                <w:sz w:val="18"/>
                <w:szCs w:val="18"/>
              </w:rPr>
              <w:t xml:space="preserve"> &amp;</w:t>
            </w:r>
          </w:p>
          <w:p w14:paraId="692FF489" w14:textId="77CCA416" w:rsidR="00CB790F" w:rsidRPr="00591F61" w:rsidRDefault="00CB790F" w:rsidP="00CB790F">
            <w:pPr>
              <w:jc w:val="center"/>
              <w:rPr>
                <w:rFonts w:ascii="Gill Sans MT" w:eastAsia="Calibri" w:hAnsi="Gill Sans MT"/>
                <w:sz w:val="18"/>
                <w:szCs w:val="18"/>
              </w:rPr>
            </w:pPr>
            <w:r>
              <w:rPr>
                <w:rFonts w:ascii="Gill Sans MT" w:eastAsia="Calibri" w:hAnsi="Gill Sans MT"/>
                <w:sz w:val="18"/>
                <w:szCs w:val="18"/>
              </w:rPr>
              <w:t>All units</w:t>
            </w:r>
          </w:p>
        </w:tc>
        <w:tc>
          <w:tcPr>
            <w:tcW w:w="1559" w:type="dxa"/>
            <w:vAlign w:val="center"/>
          </w:tcPr>
          <w:p w14:paraId="603B453B" w14:textId="3364F3B1" w:rsidR="00CB790F" w:rsidRDefault="00CB790F" w:rsidP="00D256D3">
            <w:pPr>
              <w:jc w:val="center"/>
              <w:rPr>
                <w:rFonts w:ascii="Gill Sans MT" w:eastAsia="Calibri" w:hAnsi="Gill Sans MT"/>
                <w:sz w:val="18"/>
                <w:szCs w:val="18"/>
              </w:rPr>
            </w:pPr>
            <w:r>
              <w:rPr>
                <w:rFonts w:ascii="Gill Sans MT" w:eastAsia="Calibri" w:hAnsi="Gill Sans MT"/>
                <w:sz w:val="18"/>
                <w:szCs w:val="18"/>
              </w:rPr>
              <w:t>Phonics 2</w:t>
            </w:r>
            <w:r w:rsidR="005B35C8">
              <w:rPr>
                <w:rFonts w:ascii="Gill Sans MT" w:eastAsia="Calibri" w:hAnsi="Gill Sans MT"/>
                <w:sz w:val="18"/>
                <w:szCs w:val="18"/>
              </w:rPr>
              <w:t xml:space="preserve"> &amp;</w:t>
            </w:r>
          </w:p>
          <w:p w14:paraId="6FC513C4" w14:textId="42C30296" w:rsidR="00CB790F" w:rsidRPr="00591F61" w:rsidRDefault="00C81640"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18" w:type="dxa"/>
            <w:vAlign w:val="center"/>
          </w:tcPr>
          <w:p w14:paraId="672E3DB2" w14:textId="77777777" w:rsidR="00E5341D"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Phonics </w:t>
            </w:r>
            <w:r w:rsidR="00CB790F">
              <w:rPr>
                <w:rFonts w:ascii="Gill Sans MT" w:eastAsia="Calibri" w:hAnsi="Gill Sans MT"/>
                <w:sz w:val="18"/>
                <w:szCs w:val="18"/>
              </w:rPr>
              <w:t>3</w:t>
            </w:r>
            <w:r w:rsidR="005B35C8">
              <w:rPr>
                <w:rFonts w:ascii="Gill Sans MT" w:eastAsia="Calibri" w:hAnsi="Gill Sans MT"/>
                <w:sz w:val="18"/>
                <w:szCs w:val="18"/>
              </w:rPr>
              <w:t xml:space="preserve"> &amp; </w:t>
            </w:r>
          </w:p>
          <w:p w14:paraId="76944AE6" w14:textId="276EF809" w:rsidR="00D757E3" w:rsidRPr="00591F61" w:rsidRDefault="00E5341D"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08" w:type="dxa"/>
            <w:vAlign w:val="center"/>
          </w:tcPr>
          <w:p w14:paraId="320A4DC5" w14:textId="4E615B71"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Phonics 4</w:t>
            </w:r>
          </w:p>
          <w:p w14:paraId="311FCA9B" w14:textId="550066DB" w:rsidR="006253C3" w:rsidRPr="00413962" w:rsidRDefault="006253C3" w:rsidP="006253C3">
            <w:pPr>
              <w:jc w:val="center"/>
              <w:rPr>
                <w:rFonts w:ascii="Gill Sans MT" w:eastAsia="Calibri" w:hAnsi="Gill Sans MT"/>
                <w:sz w:val="15"/>
                <w:szCs w:val="15"/>
              </w:rPr>
            </w:pPr>
            <w:r w:rsidRPr="006253C3">
              <w:rPr>
                <w:rFonts w:ascii="Gill Sans MT" w:eastAsia="Calibri" w:hAnsi="Gill Sans MT"/>
                <w:sz w:val="18"/>
                <w:szCs w:val="18"/>
              </w:rPr>
              <w:t xml:space="preserve">All units </w:t>
            </w:r>
            <w:r w:rsidRPr="00413962">
              <w:rPr>
                <w:rFonts w:ascii="Gill Sans MT" w:eastAsia="Calibri" w:hAnsi="Gill Sans MT"/>
                <w:sz w:val="15"/>
                <w:szCs w:val="15"/>
              </w:rPr>
              <w:t>(except</w:t>
            </w:r>
          </w:p>
          <w:p w14:paraId="50564DEA" w14:textId="0B76D43A" w:rsidR="00D757E3" w:rsidRPr="00591F61" w:rsidRDefault="006253C3" w:rsidP="006253C3">
            <w:pPr>
              <w:jc w:val="center"/>
              <w:rPr>
                <w:rFonts w:ascii="Gill Sans MT" w:eastAsia="Calibri" w:hAnsi="Gill Sans MT"/>
                <w:sz w:val="18"/>
                <w:szCs w:val="18"/>
              </w:rPr>
            </w:pPr>
            <w:r w:rsidRPr="00413962">
              <w:rPr>
                <w:rFonts w:ascii="Gill Sans MT" w:eastAsia="Calibri" w:hAnsi="Gill Sans MT"/>
                <w:sz w:val="15"/>
                <w:szCs w:val="15"/>
              </w:rPr>
              <w:t>Me in the World)</w:t>
            </w:r>
          </w:p>
        </w:tc>
      </w:tr>
      <w:tr w:rsidR="00D757E3" w:rsidRPr="00591F61" w14:paraId="3DDC520F" w14:textId="77777777" w:rsidTr="00D256D3">
        <w:trPr>
          <w:trHeight w:val="944"/>
        </w:trPr>
        <w:tc>
          <w:tcPr>
            <w:tcW w:w="469" w:type="dxa"/>
            <w:shd w:val="clear" w:color="auto" w:fill="FFFF00"/>
            <w:vAlign w:val="center"/>
          </w:tcPr>
          <w:p w14:paraId="57FAD5D6"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3</w:t>
            </w:r>
          </w:p>
        </w:tc>
        <w:tc>
          <w:tcPr>
            <w:tcW w:w="2787" w:type="dxa"/>
            <w:vAlign w:val="center"/>
          </w:tcPr>
          <w:p w14:paraId="4CEA593E" w14:textId="77777777" w:rsidR="00D757E3" w:rsidRPr="00591F61" w:rsidRDefault="00D757E3" w:rsidP="00D256D3">
            <w:pPr>
              <w:autoSpaceDE w:val="0"/>
              <w:autoSpaceDN w:val="0"/>
              <w:adjustRightInd w:val="0"/>
              <w:jc w:val="center"/>
              <w:rPr>
                <w:rFonts w:ascii="Gill Sans MT" w:eastAsia="Calibri" w:hAnsi="Gill Sans MT"/>
                <w:szCs w:val="18"/>
              </w:rPr>
            </w:pPr>
            <w:r w:rsidRPr="00591F61">
              <w:rPr>
                <w:rFonts w:ascii="Gill Sans MT" w:eastAsia="Calibri" w:hAnsi="Gill Sans MT"/>
                <w:color w:val="222222"/>
                <w:szCs w:val="18"/>
                <w:lang w:bidi="he-IL"/>
              </w:rPr>
              <w:t>Engage in conversations; ask and answer questions; express opinions and respond to those of others; seek clarification and help.</w:t>
            </w:r>
          </w:p>
        </w:tc>
        <w:tc>
          <w:tcPr>
            <w:tcW w:w="1134" w:type="dxa"/>
            <w:shd w:val="clear" w:color="auto" w:fill="FFFF00"/>
            <w:vAlign w:val="center"/>
          </w:tcPr>
          <w:p w14:paraId="556E8BF2"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SPEAKING</w:t>
            </w:r>
          </w:p>
        </w:tc>
        <w:tc>
          <w:tcPr>
            <w:tcW w:w="1559" w:type="dxa"/>
            <w:vAlign w:val="center"/>
          </w:tcPr>
          <w:p w14:paraId="65BAF4B3" w14:textId="3802AFBE" w:rsidR="00D757E3" w:rsidRPr="00591F61" w:rsidRDefault="00637CB5" w:rsidP="00D256D3">
            <w:pPr>
              <w:jc w:val="center"/>
              <w:rPr>
                <w:rFonts w:ascii="Gill Sans MT" w:eastAsia="Calibri" w:hAnsi="Gill Sans MT"/>
                <w:sz w:val="18"/>
                <w:szCs w:val="18"/>
              </w:rPr>
            </w:pPr>
            <w:r>
              <w:rPr>
                <w:rFonts w:ascii="Gill Sans MT" w:eastAsia="Calibri" w:hAnsi="Gill Sans MT"/>
                <w:sz w:val="18"/>
                <w:szCs w:val="18"/>
              </w:rPr>
              <w:t>Al</w:t>
            </w:r>
            <w:r w:rsidRPr="00591F61">
              <w:rPr>
                <w:rFonts w:ascii="Gill Sans MT" w:eastAsia="Calibri" w:hAnsi="Gill Sans MT"/>
                <w:sz w:val="18"/>
                <w:szCs w:val="18"/>
              </w:rPr>
              <w:t xml:space="preserve">l units </w:t>
            </w:r>
          </w:p>
        </w:tc>
        <w:tc>
          <w:tcPr>
            <w:tcW w:w="1559" w:type="dxa"/>
            <w:vAlign w:val="center"/>
          </w:tcPr>
          <w:p w14:paraId="504A7222" w14:textId="3189E3F2" w:rsidR="00D757E3" w:rsidRPr="00591F61" w:rsidRDefault="00C81640"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18" w:type="dxa"/>
            <w:vAlign w:val="center"/>
          </w:tcPr>
          <w:p w14:paraId="3E2359F7" w14:textId="544A2227" w:rsidR="00D757E3" w:rsidRPr="00591F61" w:rsidRDefault="00E5341D"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08" w:type="dxa"/>
            <w:vAlign w:val="center"/>
          </w:tcPr>
          <w:p w14:paraId="0B32FB38" w14:textId="5131C9D6" w:rsidR="00D757E3" w:rsidRPr="00591F61" w:rsidRDefault="00570FB4"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4DDBB597" w14:textId="77777777" w:rsidTr="00D256D3">
        <w:trPr>
          <w:trHeight w:val="711"/>
        </w:trPr>
        <w:tc>
          <w:tcPr>
            <w:tcW w:w="469" w:type="dxa"/>
            <w:shd w:val="clear" w:color="auto" w:fill="FFFF00"/>
            <w:vAlign w:val="center"/>
          </w:tcPr>
          <w:p w14:paraId="4844E490"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4</w:t>
            </w:r>
          </w:p>
        </w:tc>
        <w:tc>
          <w:tcPr>
            <w:tcW w:w="2787" w:type="dxa"/>
            <w:vAlign w:val="center"/>
          </w:tcPr>
          <w:p w14:paraId="16013D5C"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Speak in sentences, using familiar vocabulary, phrases and basic language structures.</w:t>
            </w:r>
          </w:p>
        </w:tc>
        <w:tc>
          <w:tcPr>
            <w:tcW w:w="1134" w:type="dxa"/>
            <w:shd w:val="clear" w:color="auto" w:fill="FFFF00"/>
            <w:vAlign w:val="center"/>
          </w:tcPr>
          <w:p w14:paraId="489BAC1E"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SPEAKING</w:t>
            </w:r>
          </w:p>
        </w:tc>
        <w:tc>
          <w:tcPr>
            <w:tcW w:w="1559" w:type="dxa"/>
            <w:vAlign w:val="center"/>
          </w:tcPr>
          <w:p w14:paraId="1726CF7F"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46F2F162"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18" w:type="dxa"/>
            <w:vAlign w:val="center"/>
          </w:tcPr>
          <w:p w14:paraId="712329EB"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08" w:type="dxa"/>
            <w:vAlign w:val="center"/>
          </w:tcPr>
          <w:p w14:paraId="528B878B" w14:textId="3CE0A604" w:rsidR="00D757E3" w:rsidRPr="00591F61" w:rsidRDefault="00570FB4"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5371B0DF" w14:textId="77777777" w:rsidTr="00D256D3">
        <w:trPr>
          <w:trHeight w:val="944"/>
        </w:trPr>
        <w:tc>
          <w:tcPr>
            <w:tcW w:w="469" w:type="dxa"/>
            <w:shd w:val="clear" w:color="auto" w:fill="FFFF00"/>
            <w:vAlign w:val="center"/>
          </w:tcPr>
          <w:p w14:paraId="00D23062"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5</w:t>
            </w:r>
          </w:p>
        </w:tc>
        <w:tc>
          <w:tcPr>
            <w:tcW w:w="2787" w:type="dxa"/>
            <w:vAlign w:val="center"/>
          </w:tcPr>
          <w:p w14:paraId="1A96E0DE"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Develop accurate pronunciation and intonation so that others understand when they are reading aloud or using familiar words and phrases.</w:t>
            </w:r>
          </w:p>
        </w:tc>
        <w:tc>
          <w:tcPr>
            <w:tcW w:w="1134" w:type="dxa"/>
            <w:shd w:val="clear" w:color="auto" w:fill="FFFF00"/>
            <w:vAlign w:val="center"/>
          </w:tcPr>
          <w:p w14:paraId="293D6025"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SPEAKING</w:t>
            </w:r>
          </w:p>
        </w:tc>
        <w:tc>
          <w:tcPr>
            <w:tcW w:w="1559" w:type="dxa"/>
            <w:vAlign w:val="center"/>
          </w:tcPr>
          <w:p w14:paraId="629F73AA" w14:textId="654FBD89" w:rsidR="00C40237" w:rsidRDefault="00C40237" w:rsidP="00D256D3">
            <w:pPr>
              <w:jc w:val="center"/>
              <w:rPr>
                <w:rFonts w:ascii="Gill Sans MT" w:eastAsia="Calibri" w:hAnsi="Gill Sans MT"/>
                <w:sz w:val="18"/>
                <w:szCs w:val="18"/>
              </w:rPr>
            </w:pPr>
            <w:r>
              <w:rPr>
                <w:rFonts w:ascii="Gill Sans MT" w:eastAsia="Calibri" w:hAnsi="Gill Sans MT"/>
                <w:sz w:val="18"/>
                <w:szCs w:val="18"/>
              </w:rPr>
              <w:t>Phonics 1</w:t>
            </w:r>
            <w:r w:rsidR="005B35C8">
              <w:rPr>
                <w:rFonts w:ascii="Gill Sans MT" w:eastAsia="Calibri" w:hAnsi="Gill Sans MT"/>
                <w:sz w:val="18"/>
                <w:szCs w:val="18"/>
              </w:rPr>
              <w:t xml:space="preserve"> &amp;</w:t>
            </w:r>
          </w:p>
          <w:p w14:paraId="329E32F6" w14:textId="1B13D35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6A11B5A7" w14:textId="464FF73D" w:rsidR="005B35C8" w:rsidRDefault="005B35C8" w:rsidP="00D256D3">
            <w:pPr>
              <w:jc w:val="center"/>
              <w:rPr>
                <w:rFonts w:ascii="Gill Sans MT" w:eastAsia="Calibri" w:hAnsi="Gill Sans MT"/>
                <w:sz w:val="18"/>
                <w:szCs w:val="18"/>
              </w:rPr>
            </w:pPr>
            <w:r>
              <w:rPr>
                <w:rFonts w:ascii="Gill Sans MT" w:eastAsia="Calibri" w:hAnsi="Gill Sans MT"/>
                <w:sz w:val="18"/>
                <w:szCs w:val="18"/>
              </w:rPr>
              <w:t>Phonics 2 &amp;</w:t>
            </w:r>
          </w:p>
          <w:p w14:paraId="7A15DC72" w14:textId="4CB5808E"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18" w:type="dxa"/>
            <w:vAlign w:val="center"/>
          </w:tcPr>
          <w:p w14:paraId="23EB24F3" w14:textId="72962759" w:rsidR="005B35C8" w:rsidRDefault="005B35C8" w:rsidP="005B35C8">
            <w:pPr>
              <w:jc w:val="center"/>
              <w:rPr>
                <w:rFonts w:ascii="Gill Sans MT" w:eastAsia="Calibri" w:hAnsi="Gill Sans MT"/>
                <w:sz w:val="18"/>
                <w:szCs w:val="18"/>
              </w:rPr>
            </w:pPr>
            <w:r>
              <w:rPr>
                <w:rFonts w:ascii="Gill Sans MT" w:eastAsia="Calibri" w:hAnsi="Gill Sans MT"/>
                <w:sz w:val="18"/>
                <w:szCs w:val="18"/>
              </w:rPr>
              <w:t>Phonics 3 &amp;</w:t>
            </w:r>
          </w:p>
          <w:p w14:paraId="0D5A3C8C" w14:textId="430EA560" w:rsidR="00D757E3" w:rsidRPr="00591F61" w:rsidRDefault="00D757E3" w:rsidP="005B35C8">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08" w:type="dxa"/>
            <w:vAlign w:val="center"/>
          </w:tcPr>
          <w:p w14:paraId="01A4718C" w14:textId="77777777" w:rsidR="00570FB4" w:rsidRDefault="00D757E3" w:rsidP="00D256D3">
            <w:pPr>
              <w:jc w:val="center"/>
              <w:rPr>
                <w:rFonts w:ascii="Gill Sans MT" w:eastAsia="Calibri" w:hAnsi="Gill Sans MT"/>
                <w:sz w:val="18"/>
                <w:szCs w:val="18"/>
              </w:rPr>
            </w:pPr>
            <w:r w:rsidRPr="00591F61">
              <w:rPr>
                <w:rFonts w:ascii="Gill Sans MT" w:eastAsia="Calibri" w:hAnsi="Gill Sans MT"/>
                <w:sz w:val="18"/>
                <w:szCs w:val="18"/>
              </w:rPr>
              <w:t>Phonics 4</w:t>
            </w:r>
            <w:r w:rsidR="00570FB4">
              <w:rPr>
                <w:rFonts w:ascii="Gill Sans MT" w:eastAsia="Calibri" w:hAnsi="Gill Sans MT"/>
                <w:sz w:val="18"/>
                <w:szCs w:val="18"/>
              </w:rPr>
              <w:t xml:space="preserve"> &amp;</w:t>
            </w:r>
          </w:p>
          <w:p w14:paraId="59D17490" w14:textId="738068C5" w:rsidR="00D757E3" w:rsidRPr="00591F61" w:rsidRDefault="00570FB4"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47942411" w14:textId="77777777" w:rsidTr="00D256D3">
        <w:trPr>
          <w:trHeight w:val="479"/>
        </w:trPr>
        <w:tc>
          <w:tcPr>
            <w:tcW w:w="469" w:type="dxa"/>
            <w:shd w:val="clear" w:color="auto" w:fill="FFFF00"/>
            <w:vAlign w:val="center"/>
          </w:tcPr>
          <w:p w14:paraId="4B9B3ED1"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6</w:t>
            </w:r>
          </w:p>
        </w:tc>
        <w:tc>
          <w:tcPr>
            <w:tcW w:w="2787" w:type="dxa"/>
            <w:vAlign w:val="center"/>
          </w:tcPr>
          <w:p w14:paraId="1DC5AFAB"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Present ideas and information orally to a range of audiences.</w:t>
            </w:r>
          </w:p>
        </w:tc>
        <w:tc>
          <w:tcPr>
            <w:tcW w:w="1134" w:type="dxa"/>
            <w:shd w:val="clear" w:color="auto" w:fill="FFFF00"/>
            <w:vAlign w:val="center"/>
          </w:tcPr>
          <w:p w14:paraId="43F1017F"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SPEAKING</w:t>
            </w:r>
          </w:p>
        </w:tc>
        <w:tc>
          <w:tcPr>
            <w:tcW w:w="1559" w:type="dxa"/>
            <w:vAlign w:val="center"/>
          </w:tcPr>
          <w:p w14:paraId="0FD33ED4"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361E0EC0"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18" w:type="dxa"/>
            <w:vAlign w:val="center"/>
          </w:tcPr>
          <w:p w14:paraId="3A28BD62"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08" w:type="dxa"/>
            <w:vAlign w:val="center"/>
          </w:tcPr>
          <w:p w14:paraId="5457CE5A" w14:textId="40B8C9F3" w:rsidR="00D757E3" w:rsidRPr="00591F61" w:rsidRDefault="00570FB4"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37B45952" w14:textId="77777777" w:rsidTr="00D256D3">
        <w:trPr>
          <w:trHeight w:val="464"/>
        </w:trPr>
        <w:tc>
          <w:tcPr>
            <w:tcW w:w="469" w:type="dxa"/>
            <w:shd w:val="clear" w:color="auto" w:fill="00B0F0"/>
            <w:vAlign w:val="center"/>
          </w:tcPr>
          <w:p w14:paraId="1938840F"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7</w:t>
            </w:r>
          </w:p>
        </w:tc>
        <w:tc>
          <w:tcPr>
            <w:tcW w:w="2787" w:type="dxa"/>
            <w:vAlign w:val="center"/>
          </w:tcPr>
          <w:p w14:paraId="282EEBCC"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Read carefully and show understanding of words, phrases and simple writing.</w:t>
            </w:r>
          </w:p>
        </w:tc>
        <w:tc>
          <w:tcPr>
            <w:tcW w:w="1134" w:type="dxa"/>
            <w:shd w:val="clear" w:color="auto" w:fill="00B0F0"/>
            <w:vAlign w:val="center"/>
          </w:tcPr>
          <w:p w14:paraId="2B18BB5D"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READING</w:t>
            </w:r>
          </w:p>
        </w:tc>
        <w:tc>
          <w:tcPr>
            <w:tcW w:w="1559" w:type="dxa"/>
            <w:vAlign w:val="center"/>
          </w:tcPr>
          <w:p w14:paraId="6ED8B8D9"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0B38436A"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18" w:type="dxa"/>
            <w:vAlign w:val="center"/>
          </w:tcPr>
          <w:p w14:paraId="087EE040"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08" w:type="dxa"/>
            <w:vAlign w:val="center"/>
          </w:tcPr>
          <w:p w14:paraId="00729F52" w14:textId="77777777" w:rsidR="0047309E" w:rsidRDefault="0047309E" w:rsidP="0047309E">
            <w:pPr>
              <w:jc w:val="center"/>
              <w:rPr>
                <w:rFonts w:ascii="Gill Sans MT" w:eastAsia="Calibri" w:hAnsi="Gill Sans MT"/>
                <w:sz w:val="18"/>
                <w:szCs w:val="18"/>
              </w:rPr>
            </w:pPr>
          </w:p>
          <w:p w14:paraId="3EEDF6D9" w14:textId="3B106EAC" w:rsidR="0047309E" w:rsidRPr="00591F61" w:rsidRDefault="00570FB4" w:rsidP="0047309E">
            <w:pPr>
              <w:jc w:val="center"/>
              <w:rPr>
                <w:rFonts w:ascii="Gill Sans MT" w:eastAsia="Calibri" w:hAnsi="Gill Sans MT"/>
                <w:sz w:val="18"/>
                <w:szCs w:val="18"/>
              </w:rPr>
            </w:pPr>
            <w:r w:rsidRPr="00591F61">
              <w:rPr>
                <w:rFonts w:ascii="Gill Sans MT" w:eastAsia="Calibri" w:hAnsi="Gill Sans MT"/>
                <w:sz w:val="18"/>
                <w:szCs w:val="18"/>
              </w:rPr>
              <w:t>All units</w:t>
            </w:r>
          </w:p>
          <w:p w14:paraId="066DA735" w14:textId="6F163613" w:rsidR="00D757E3" w:rsidRPr="00591F61" w:rsidRDefault="00D757E3" w:rsidP="00570FB4">
            <w:pPr>
              <w:jc w:val="center"/>
              <w:rPr>
                <w:rFonts w:ascii="Gill Sans MT" w:eastAsia="Calibri" w:hAnsi="Gill Sans MT"/>
                <w:sz w:val="18"/>
                <w:szCs w:val="18"/>
              </w:rPr>
            </w:pPr>
          </w:p>
        </w:tc>
      </w:tr>
      <w:tr w:rsidR="00D757E3" w:rsidRPr="00591F61" w14:paraId="41505F35" w14:textId="77777777" w:rsidTr="00D256D3">
        <w:trPr>
          <w:trHeight w:val="479"/>
        </w:trPr>
        <w:tc>
          <w:tcPr>
            <w:tcW w:w="469" w:type="dxa"/>
            <w:shd w:val="clear" w:color="auto" w:fill="00B0F0"/>
            <w:vAlign w:val="center"/>
          </w:tcPr>
          <w:p w14:paraId="1CD37A0E"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8</w:t>
            </w:r>
          </w:p>
        </w:tc>
        <w:tc>
          <w:tcPr>
            <w:tcW w:w="2787" w:type="dxa"/>
            <w:vAlign w:val="center"/>
          </w:tcPr>
          <w:p w14:paraId="77FE27B3"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Appreciate stories, songs, poems and rhymes in the language.</w:t>
            </w:r>
          </w:p>
        </w:tc>
        <w:tc>
          <w:tcPr>
            <w:tcW w:w="1134" w:type="dxa"/>
            <w:shd w:val="clear" w:color="auto" w:fill="00B0F0"/>
            <w:vAlign w:val="center"/>
          </w:tcPr>
          <w:p w14:paraId="6C45FC34"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READING</w:t>
            </w:r>
          </w:p>
        </w:tc>
        <w:tc>
          <w:tcPr>
            <w:tcW w:w="1559" w:type="dxa"/>
            <w:vAlign w:val="center"/>
          </w:tcPr>
          <w:p w14:paraId="53E95299" w14:textId="7604CAA6" w:rsidR="00D757E3" w:rsidRPr="00591F61" w:rsidRDefault="00637CB5"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39128D3A" w14:textId="47F736E1" w:rsidR="00D757E3" w:rsidRPr="00591F61" w:rsidRDefault="00E5341D"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18" w:type="dxa"/>
            <w:vAlign w:val="center"/>
          </w:tcPr>
          <w:p w14:paraId="17C0B527" w14:textId="7DE8E206" w:rsidR="00D757E3" w:rsidRPr="00591F61" w:rsidRDefault="00E5341D"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08" w:type="dxa"/>
            <w:vAlign w:val="center"/>
          </w:tcPr>
          <w:p w14:paraId="445E4245" w14:textId="77777777" w:rsidR="0047309E" w:rsidRPr="00413962" w:rsidRDefault="0047309E" w:rsidP="0047309E">
            <w:pPr>
              <w:jc w:val="center"/>
              <w:rPr>
                <w:rFonts w:ascii="Gill Sans MT" w:eastAsia="Calibri" w:hAnsi="Gill Sans MT"/>
                <w:sz w:val="15"/>
                <w:szCs w:val="15"/>
              </w:rPr>
            </w:pPr>
            <w:r w:rsidRPr="00591F61">
              <w:rPr>
                <w:rFonts w:ascii="Gill Sans MT" w:eastAsia="Calibri" w:hAnsi="Gill Sans MT"/>
                <w:sz w:val="18"/>
                <w:szCs w:val="18"/>
              </w:rPr>
              <w:t>All units</w:t>
            </w:r>
            <w:r>
              <w:rPr>
                <w:rFonts w:ascii="Gill Sans MT" w:eastAsia="Calibri" w:hAnsi="Gill Sans MT"/>
                <w:sz w:val="18"/>
                <w:szCs w:val="18"/>
              </w:rPr>
              <w:t xml:space="preserve"> </w:t>
            </w:r>
            <w:r w:rsidRPr="00413962">
              <w:rPr>
                <w:rFonts w:ascii="Gill Sans MT" w:eastAsia="Calibri" w:hAnsi="Gill Sans MT"/>
                <w:sz w:val="15"/>
                <w:szCs w:val="15"/>
              </w:rPr>
              <w:t>(except</w:t>
            </w:r>
          </w:p>
          <w:p w14:paraId="2878E75B" w14:textId="6F213252" w:rsidR="00D757E3" w:rsidRPr="00591F61" w:rsidRDefault="0047309E" w:rsidP="0047309E">
            <w:pPr>
              <w:jc w:val="center"/>
              <w:rPr>
                <w:rFonts w:ascii="Gill Sans MT" w:eastAsia="Calibri" w:hAnsi="Gill Sans MT"/>
                <w:sz w:val="18"/>
                <w:szCs w:val="18"/>
              </w:rPr>
            </w:pPr>
            <w:r w:rsidRPr="00413962">
              <w:rPr>
                <w:rFonts w:ascii="Gill Sans MT" w:eastAsia="Calibri" w:hAnsi="Gill Sans MT"/>
                <w:sz w:val="15"/>
                <w:szCs w:val="15"/>
              </w:rPr>
              <w:t>Me in the World)</w:t>
            </w:r>
          </w:p>
        </w:tc>
      </w:tr>
      <w:tr w:rsidR="00D757E3" w:rsidRPr="00591F61" w14:paraId="48240B86" w14:textId="77777777" w:rsidTr="00D256D3">
        <w:trPr>
          <w:trHeight w:val="1191"/>
        </w:trPr>
        <w:tc>
          <w:tcPr>
            <w:tcW w:w="469" w:type="dxa"/>
            <w:shd w:val="clear" w:color="auto" w:fill="00B0F0"/>
            <w:vAlign w:val="center"/>
          </w:tcPr>
          <w:p w14:paraId="4361433A"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9</w:t>
            </w:r>
          </w:p>
        </w:tc>
        <w:tc>
          <w:tcPr>
            <w:tcW w:w="2787" w:type="dxa"/>
            <w:vAlign w:val="center"/>
          </w:tcPr>
          <w:p w14:paraId="055CF326"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Broaden their vocabulary and develop their ability to understand new words that are introduced into familiar written material, including through using a dictionary.</w:t>
            </w:r>
          </w:p>
        </w:tc>
        <w:tc>
          <w:tcPr>
            <w:tcW w:w="1134" w:type="dxa"/>
            <w:shd w:val="clear" w:color="auto" w:fill="00B0F0"/>
            <w:vAlign w:val="center"/>
          </w:tcPr>
          <w:p w14:paraId="59E89B92"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READING</w:t>
            </w:r>
          </w:p>
        </w:tc>
        <w:tc>
          <w:tcPr>
            <w:tcW w:w="1559" w:type="dxa"/>
            <w:vAlign w:val="center"/>
          </w:tcPr>
          <w:p w14:paraId="4BA514AB"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1716BBCA"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18" w:type="dxa"/>
            <w:vAlign w:val="center"/>
          </w:tcPr>
          <w:p w14:paraId="5E2EFBCA"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408" w:type="dxa"/>
            <w:vAlign w:val="center"/>
          </w:tcPr>
          <w:p w14:paraId="4B7E5231"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27F23EEB" w14:textId="77777777" w:rsidTr="00D256D3">
        <w:trPr>
          <w:trHeight w:val="696"/>
        </w:trPr>
        <w:tc>
          <w:tcPr>
            <w:tcW w:w="469" w:type="dxa"/>
            <w:shd w:val="clear" w:color="auto" w:fill="92D050"/>
            <w:vAlign w:val="center"/>
          </w:tcPr>
          <w:p w14:paraId="29DAF8D6"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10</w:t>
            </w:r>
          </w:p>
        </w:tc>
        <w:tc>
          <w:tcPr>
            <w:tcW w:w="2787" w:type="dxa"/>
            <w:vAlign w:val="center"/>
          </w:tcPr>
          <w:p w14:paraId="5088E576"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Write phrases from memory, and adapt these to create new sentences, to express ideas clearly.</w:t>
            </w:r>
          </w:p>
        </w:tc>
        <w:tc>
          <w:tcPr>
            <w:tcW w:w="1134" w:type="dxa"/>
            <w:shd w:val="clear" w:color="auto" w:fill="92D050"/>
            <w:vAlign w:val="center"/>
          </w:tcPr>
          <w:p w14:paraId="2ED7B0CB"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WRITING</w:t>
            </w:r>
          </w:p>
        </w:tc>
        <w:tc>
          <w:tcPr>
            <w:tcW w:w="1559" w:type="dxa"/>
            <w:vAlign w:val="center"/>
          </w:tcPr>
          <w:p w14:paraId="23A615D1"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c>
          <w:tcPr>
            <w:tcW w:w="1559" w:type="dxa"/>
            <w:vAlign w:val="center"/>
          </w:tcPr>
          <w:p w14:paraId="1E86A18F" w14:textId="74520063" w:rsidR="00D757E3" w:rsidRPr="00591F61" w:rsidRDefault="00E5341D"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18" w:type="dxa"/>
            <w:vAlign w:val="center"/>
          </w:tcPr>
          <w:p w14:paraId="08126D7C" w14:textId="1E91C377" w:rsidR="00D757E3" w:rsidRPr="00591F61" w:rsidRDefault="00E5341D" w:rsidP="00D256D3">
            <w:pPr>
              <w:jc w:val="center"/>
              <w:rPr>
                <w:rFonts w:ascii="Gill Sans MT" w:eastAsia="Calibri" w:hAnsi="Gill Sans MT"/>
                <w:sz w:val="18"/>
                <w:szCs w:val="18"/>
              </w:rPr>
            </w:pPr>
            <w:r>
              <w:rPr>
                <w:rFonts w:ascii="Gill Sans MT" w:eastAsia="Calibri" w:hAnsi="Gill Sans MT"/>
                <w:sz w:val="18"/>
                <w:szCs w:val="18"/>
              </w:rPr>
              <w:t>All units</w:t>
            </w:r>
          </w:p>
        </w:tc>
        <w:tc>
          <w:tcPr>
            <w:tcW w:w="1408" w:type="dxa"/>
            <w:vAlign w:val="center"/>
          </w:tcPr>
          <w:p w14:paraId="25FE4D8F" w14:textId="29ACA539" w:rsidR="00D757E3" w:rsidRPr="00591F61" w:rsidRDefault="0047309E" w:rsidP="00D256D3">
            <w:pPr>
              <w:jc w:val="center"/>
              <w:rPr>
                <w:rFonts w:ascii="Gill Sans MT" w:eastAsia="Calibri" w:hAnsi="Gill Sans MT"/>
                <w:sz w:val="18"/>
                <w:szCs w:val="18"/>
              </w:rPr>
            </w:pPr>
            <w:r w:rsidRPr="00591F61">
              <w:rPr>
                <w:rFonts w:ascii="Gill Sans MT" w:eastAsia="Calibri" w:hAnsi="Gill Sans MT"/>
                <w:sz w:val="18"/>
                <w:szCs w:val="18"/>
              </w:rPr>
              <w:t>All units</w:t>
            </w:r>
          </w:p>
        </w:tc>
      </w:tr>
      <w:tr w:rsidR="00D757E3" w:rsidRPr="00591F61" w14:paraId="6F9F4DA2" w14:textId="77777777" w:rsidTr="00D256D3">
        <w:trPr>
          <w:trHeight w:val="479"/>
        </w:trPr>
        <w:tc>
          <w:tcPr>
            <w:tcW w:w="469" w:type="dxa"/>
            <w:shd w:val="clear" w:color="auto" w:fill="92D050"/>
            <w:vAlign w:val="center"/>
          </w:tcPr>
          <w:p w14:paraId="13647A4A"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11</w:t>
            </w:r>
          </w:p>
        </w:tc>
        <w:tc>
          <w:tcPr>
            <w:tcW w:w="2787" w:type="dxa"/>
            <w:vAlign w:val="center"/>
          </w:tcPr>
          <w:p w14:paraId="10B43636"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Describe people, places, things and actions orally and in writing.</w:t>
            </w:r>
          </w:p>
        </w:tc>
        <w:tc>
          <w:tcPr>
            <w:tcW w:w="1134" w:type="dxa"/>
            <w:shd w:val="clear" w:color="auto" w:fill="92D050"/>
            <w:vAlign w:val="center"/>
          </w:tcPr>
          <w:p w14:paraId="6C907A79"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WRITING</w:t>
            </w:r>
          </w:p>
        </w:tc>
        <w:tc>
          <w:tcPr>
            <w:tcW w:w="1559" w:type="dxa"/>
            <w:vAlign w:val="center"/>
          </w:tcPr>
          <w:p w14:paraId="7DB77162" w14:textId="5EB8BA85" w:rsidR="00D757E3" w:rsidRPr="00591F61" w:rsidRDefault="00637CB5" w:rsidP="00637CB5">
            <w:pPr>
              <w:jc w:val="center"/>
              <w:rPr>
                <w:rFonts w:ascii="Gill Sans MT" w:eastAsia="Calibri" w:hAnsi="Gill Sans MT"/>
                <w:sz w:val="18"/>
                <w:szCs w:val="18"/>
              </w:rPr>
            </w:pPr>
            <w:r w:rsidRPr="00637CB5">
              <w:rPr>
                <w:rFonts w:ascii="Gill Sans MT" w:eastAsia="Calibri" w:hAnsi="Gill Sans MT"/>
                <w:sz w:val="18"/>
                <w:szCs w:val="18"/>
              </w:rPr>
              <w:t>Animals (</w:t>
            </w:r>
            <w:r>
              <w:rPr>
                <w:rFonts w:ascii="Gill Sans MT" w:eastAsia="Calibri" w:hAnsi="Gill Sans MT"/>
                <w:sz w:val="18"/>
                <w:szCs w:val="18"/>
              </w:rPr>
              <w:t>Things)</w:t>
            </w:r>
          </w:p>
        </w:tc>
        <w:tc>
          <w:tcPr>
            <w:tcW w:w="1559" w:type="dxa"/>
            <w:vAlign w:val="center"/>
          </w:tcPr>
          <w:p w14:paraId="0185BF81" w14:textId="679980D5"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Presenting Myself </w:t>
            </w:r>
            <w:r w:rsidRPr="00591F61">
              <w:rPr>
                <w:rFonts w:ascii="Gill Sans MT" w:eastAsia="Calibri" w:hAnsi="Gill Sans MT"/>
                <w:sz w:val="15"/>
                <w:szCs w:val="15"/>
              </w:rPr>
              <w:t>(People)</w:t>
            </w:r>
            <w:r w:rsidRPr="00591F61">
              <w:rPr>
                <w:rFonts w:ascii="Gill Sans MT" w:eastAsia="Calibri" w:hAnsi="Gill Sans MT"/>
                <w:sz w:val="18"/>
                <w:szCs w:val="18"/>
              </w:rPr>
              <w:t>,</w:t>
            </w:r>
            <w:r w:rsidR="009E43E5">
              <w:rPr>
                <w:rFonts w:ascii="Gill Sans MT" w:eastAsia="Calibri" w:hAnsi="Gill Sans MT"/>
                <w:sz w:val="18"/>
                <w:szCs w:val="18"/>
              </w:rPr>
              <w:t xml:space="preserve"> My</w:t>
            </w:r>
            <w:r w:rsidRPr="00591F61">
              <w:rPr>
                <w:rFonts w:ascii="Gill Sans MT" w:eastAsia="Calibri" w:hAnsi="Gill Sans MT"/>
                <w:sz w:val="18"/>
                <w:szCs w:val="18"/>
              </w:rPr>
              <w:t xml:space="preserve"> Family</w:t>
            </w:r>
          </w:p>
          <w:p w14:paraId="031077EE" w14:textId="50B9F778"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5"/>
                <w:szCs w:val="15"/>
              </w:rPr>
              <w:t>(People)</w:t>
            </w:r>
            <w:r w:rsidRPr="00591F61">
              <w:rPr>
                <w:rFonts w:ascii="Gill Sans MT" w:eastAsia="Calibri" w:hAnsi="Gill Sans MT"/>
                <w:sz w:val="18"/>
                <w:szCs w:val="18"/>
              </w:rPr>
              <w:t xml:space="preserve">, </w:t>
            </w:r>
            <w:r w:rsidR="009E43E5">
              <w:rPr>
                <w:rFonts w:ascii="Gill Sans MT" w:eastAsia="Calibri" w:hAnsi="Gill Sans MT"/>
                <w:sz w:val="18"/>
                <w:szCs w:val="18"/>
              </w:rPr>
              <w:t xml:space="preserve">In The </w:t>
            </w:r>
            <w:r w:rsidRPr="00591F61">
              <w:rPr>
                <w:rFonts w:ascii="Gill Sans MT" w:eastAsia="Calibri" w:hAnsi="Gill Sans MT"/>
                <w:sz w:val="18"/>
                <w:szCs w:val="18"/>
              </w:rPr>
              <w:t xml:space="preserve">Classroom </w:t>
            </w:r>
            <w:r w:rsidRPr="00591F61">
              <w:rPr>
                <w:rFonts w:ascii="Gill Sans MT" w:eastAsia="Calibri" w:hAnsi="Gill Sans MT"/>
                <w:sz w:val="15"/>
                <w:szCs w:val="15"/>
              </w:rPr>
              <w:t>(Things)</w:t>
            </w:r>
            <w:r w:rsidR="009E43E5">
              <w:rPr>
                <w:rFonts w:ascii="Gill Sans MT" w:eastAsia="Calibri" w:hAnsi="Gill Sans MT"/>
                <w:sz w:val="18"/>
                <w:szCs w:val="18"/>
              </w:rPr>
              <w:t>, The Weather</w:t>
            </w:r>
            <w:r w:rsidR="009E43E5" w:rsidRPr="009E43E5">
              <w:rPr>
                <w:rFonts w:ascii="Gill Sans MT" w:eastAsia="Calibri" w:hAnsi="Gill Sans MT"/>
                <w:sz w:val="15"/>
                <w:szCs w:val="15"/>
              </w:rPr>
              <w:t xml:space="preserve"> (Things)</w:t>
            </w:r>
          </w:p>
        </w:tc>
        <w:tc>
          <w:tcPr>
            <w:tcW w:w="1418" w:type="dxa"/>
            <w:vAlign w:val="center"/>
          </w:tcPr>
          <w:p w14:paraId="29D5A48E" w14:textId="6DFCDA29" w:rsidR="00D757E3" w:rsidRPr="00591F61" w:rsidRDefault="000C049A" w:rsidP="00D256D3">
            <w:pPr>
              <w:jc w:val="center"/>
              <w:rPr>
                <w:rFonts w:ascii="Gill Sans MT" w:eastAsia="Calibri" w:hAnsi="Gill Sans MT"/>
                <w:sz w:val="18"/>
                <w:szCs w:val="18"/>
              </w:rPr>
            </w:pPr>
            <w:r>
              <w:rPr>
                <w:rFonts w:ascii="Gill Sans MT" w:eastAsia="Calibri" w:hAnsi="Gill Sans MT"/>
                <w:sz w:val="18"/>
                <w:szCs w:val="18"/>
              </w:rPr>
              <w:t>My Home</w:t>
            </w:r>
            <w:r w:rsidR="00D757E3" w:rsidRPr="00591F61">
              <w:rPr>
                <w:rFonts w:ascii="Gill Sans MT" w:eastAsia="Calibri" w:hAnsi="Gill Sans MT"/>
                <w:sz w:val="18"/>
                <w:szCs w:val="18"/>
              </w:rPr>
              <w:t xml:space="preserve"> </w:t>
            </w:r>
            <w:r w:rsidR="00D757E3" w:rsidRPr="00591F61">
              <w:rPr>
                <w:rFonts w:ascii="Gill Sans MT" w:eastAsia="Calibri" w:hAnsi="Gill Sans MT"/>
                <w:sz w:val="15"/>
                <w:szCs w:val="15"/>
              </w:rPr>
              <w:t>(</w:t>
            </w:r>
            <w:r>
              <w:rPr>
                <w:rFonts w:ascii="Gill Sans MT" w:eastAsia="Calibri" w:hAnsi="Gill Sans MT"/>
                <w:sz w:val="15"/>
                <w:szCs w:val="15"/>
              </w:rPr>
              <w:t>Place</w:t>
            </w:r>
            <w:r w:rsidR="00D757E3" w:rsidRPr="00591F61">
              <w:rPr>
                <w:rFonts w:ascii="Gill Sans MT" w:eastAsia="Calibri" w:hAnsi="Gill Sans MT"/>
                <w:sz w:val="15"/>
                <w:szCs w:val="15"/>
              </w:rPr>
              <w:t>s),</w:t>
            </w:r>
            <w:r w:rsidR="00D757E3" w:rsidRPr="00591F61">
              <w:rPr>
                <w:rFonts w:ascii="Gill Sans MT" w:eastAsia="Calibri" w:hAnsi="Gill Sans MT"/>
                <w:sz w:val="18"/>
                <w:szCs w:val="18"/>
              </w:rPr>
              <w:t xml:space="preserve"> </w:t>
            </w:r>
          </w:p>
          <w:p w14:paraId="04169851" w14:textId="2D95A811"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Do you have a pet? </w:t>
            </w:r>
            <w:r w:rsidRPr="00591F61">
              <w:rPr>
                <w:rFonts w:ascii="Gill Sans MT" w:eastAsia="Calibri" w:hAnsi="Gill Sans MT"/>
                <w:sz w:val="15"/>
                <w:szCs w:val="15"/>
              </w:rPr>
              <w:t>(Things),</w:t>
            </w:r>
            <w:r w:rsidRPr="00591F61">
              <w:rPr>
                <w:rFonts w:ascii="Gill Sans MT" w:eastAsia="Calibri" w:hAnsi="Gill Sans MT"/>
                <w:sz w:val="18"/>
                <w:szCs w:val="18"/>
              </w:rPr>
              <w:t xml:space="preserve"> Olympics </w:t>
            </w:r>
            <w:r w:rsidRPr="00591F61">
              <w:rPr>
                <w:rFonts w:ascii="Gill Sans MT" w:eastAsia="Calibri" w:hAnsi="Gill Sans MT"/>
                <w:sz w:val="15"/>
                <w:szCs w:val="15"/>
              </w:rPr>
              <w:t>(People, places &amp; things),</w:t>
            </w:r>
            <w:r w:rsidRPr="00591F61">
              <w:rPr>
                <w:rFonts w:ascii="Gill Sans MT" w:eastAsia="Calibri" w:hAnsi="Gill Sans MT"/>
                <w:sz w:val="18"/>
                <w:szCs w:val="18"/>
              </w:rPr>
              <w:t xml:space="preserve"> Clothes </w:t>
            </w:r>
            <w:r w:rsidRPr="00591F61">
              <w:rPr>
                <w:rFonts w:ascii="Gill Sans MT" w:eastAsia="Calibri" w:hAnsi="Gill Sans MT"/>
                <w:sz w:val="15"/>
                <w:szCs w:val="15"/>
              </w:rPr>
              <w:t>(Things)</w:t>
            </w:r>
          </w:p>
        </w:tc>
        <w:tc>
          <w:tcPr>
            <w:tcW w:w="1408" w:type="dxa"/>
            <w:vAlign w:val="center"/>
          </w:tcPr>
          <w:p w14:paraId="3BEA05C2" w14:textId="77777777" w:rsidR="004510D3"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At School </w:t>
            </w:r>
            <w:r w:rsidRPr="00591F61">
              <w:rPr>
                <w:rFonts w:ascii="Gill Sans MT" w:eastAsia="Calibri" w:hAnsi="Gill Sans MT"/>
                <w:sz w:val="15"/>
                <w:szCs w:val="15"/>
              </w:rPr>
              <w:t>(Things),</w:t>
            </w:r>
            <w:r w:rsidRPr="00591F61">
              <w:rPr>
                <w:rFonts w:ascii="Gill Sans MT" w:eastAsia="Calibri" w:hAnsi="Gill Sans MT"/>
                <w:sz w:val="18"/>
                <w:szCs w:val="18"/>
              </w:rPr>
              <w:t xml:space="preserve"> </w:t>
            </w:r>
          </w:p>
          <w:p w14:paraId="3D1E25DC" w14:textId="77777777" w:rsidR="004510D3" w:rsidRDefault="004510D3" w:rsidP="00D256D3">
            <w:pPr>
              <w:jc w:val="center"/>
              <w:rPr>
                <w:rFonts w:ascii="Gill Sans MT" w:eastAsia="Calibri" w:hAnsi="Gill Sans MT"/>
                <w:sz w:val="15"/>
                <w:szCs w:val="15"/>
              </w:rPr>
            </w:pPr>
            <w:r>
              <w:rPr>
                <w:rFonts w:ascii="Gill Sans MT" w:eastAsia="Calibri" w:hAnsi="Gill Sans MT"/>
                <w:sz w:val="18"/>
                <w:szCs w:val="18"/>
              </w:rPr>
              <w:t xml:space="preserve">The </w:t>
            </w:r>
            <w:r w:rsidR="00D757E3" w:rsidRPr="00591F61">
              <w:rPr>
                <w:rFonts w:ascii="Gill Sans MT" w:eastAsia="Calibri" w:hAnsi="Gill Sans MT"/>
                <w:sz w:val="18"/>
                <w:szCs w:val="18"/>
              </w:rPr>
              <w:t xml:space="preserve">Weekend </w:t>
            </w:r>
            <w:r w:rsidR="00D757E3" w:rsidRPr="00591F61">
              <w:rPr>
                <w:rFonts w:ascii="Gill Sans MT" w:eastAsia="Calibri" w:hAnsi="Gill Sans MT"/>
                <w:sz w:val="15"/>
                <w:szCs w:val="15"/>
              </w:rPr>
              <w:t>(Things &amp; Actions),</w:t>
            </w:r>
            <w:r w:rsidR="00D757E3" w:rsidRPr="00591F61">
              <w:rPr>
                <w:rFonts w:ascii="Gill Sans MT" w:eastAsia="Calibri" w:hAnsi="Gill Sans MT"/>
                <w:sz w:val="18"/>
                <w:szCs w:val="18"/>
              </w:rPr>
              <w:t xml:space="preserve"> Healthy Lifestyles </w:t>
            </w:r>
            <w:r w:rsidR="00D757E3" w:rsidRPr="00591F61">
              <w:rPr>
                <w:rFonts w:ascii="Gill Sans MT" w:eastAsia="Calibri" w:hAnsi="Gill Sans MT"/>
                <w:sz w:val="15"/>
                <w:szCs w:val="15"/>
              </w:rPr>
              <w:t>(Things &amp; Actions),</w:t>
            </w:r>
          </w:p>
          <w:p w14:paraId="306A2A85" w14:textId="77777777" w:rsidR="004510D3"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 </w:t>
            </w:r>
            <w:r w:rsidR="004510D3">
              <w:rPr>
                <w:rFonts w:ascii="Gill Sans MT" w:eastAsia="Calibri" w:hAnsi="Gill Sans MT"/>
                <w:sz w:val="18"/>
                <w:szCs w:val="18"/>
              </w:rPr>
              <w:t xml:space="preserve">Vikings </w:t>
            </w:r>
            <w:r w:rsidR="004510D3" w:rsidRPr="004510D3">
              <w:rPr>
                <w:rFonts w:ascii="Gill Sans MT" w:eastAsia="Calibri" w:hAnsi="Gill Sans MT"/>
                <w:sz w:val="15"/>
                <w:szCs w:val="15"/>
              </w:rPr>
              <w:t>(People, places and things),</w:t>
            </w:r>
          </w:p>
          <w:p w14:paraId="71DE1382" w14:textId="7B922389"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Me in the world </w:t>
            </w:r>
            <w:r w:rsidRPr="00591F61">
              <w:rPr>
                <w:rFonts w:ascii="Gill Sans MT" w:eastAsia="Calibri" w:hAnsi="Gill Sans MT"/>
                <w:sz w:val="15"/>
                <w:szCs w:val="15"/>
              </w:rPr>
              <w:t>(People &amp; places)</w:t>
            </w:r>
          </w:p>
        </w:tc>
      </w:tr>
      <w:tr w:rsidR="00D757E3" w:rsidRPr="00591F61" w14:paraId="7FB63493" w14:textId="77777777" w:rsidTr="00D256D3">
        <w:trPr>
          <w:trHeight w:val="401"/>
        </w:trPr>
        <w:tc>
          <w:tcPr>
            <w:tcW w:w="469" w:type="dxa"/>
            <w:vMerge w:val="restart"/>
            <w:shd w:val="clear" w:color="auto" w:fill="FF6600"/>
            <w:vAlign w:val="center"/>
          </w:tcPr>
          <w:p w14:paraId="4D723B8F"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12</w:t>
            </w:r>
          </w:p>
        </w:tc>
        <w:tc>
          <w:tcPr>
            <w:tcW w:w="2787" w:type="dxa"/>
            <w:vMerge w:val="restart"/>
            <w:vAlign w:val="center"/>
          </w:tcPr>
          <w:p w14:paraId="3263B298" w14:textId="77777777" w:rsidR="00D757E3" w:rsidRPr="00591F61" w:rsidRDefault="00D757E3" w:rsidP="00D256D3">
            <w:pPr>
              <w:jc w:val="center"/>
              <w:rPr>
                <w:rFonts w:ascii="Gill Sans MT" w:eastAsia="Calibri" w:hAnsi="Gill Sans MT"/>
                <w:szCs w:val="18"/>
              </w:rPr>
            </w:pPr>
            <w:r w:rsidRPr="00591F61">
              <w:rPr>
                <w:rFonts w:ascii="Gill Sans MT" w:eastAsia="Calibri" w:hAnsi="Gill Sans MT"/>
                <w:szCs w:val="18"/>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c>
          <w:tcPr>
            <w:tcW w:w="1134" w:type="dxa"/>
            <w:shd w:val="clear" w:color="auto" w:fill="FF6600"/>
            <w:vAlign w:val="center"/>
          </w:tcPr>
          <w:p w14:paraId="35C73C4C"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GRAMMAR (GENDER &amp; ARTICLES)</w:t>
            </w:r>
          </w:p>
        </w:tc>
        <w:tc>
          <w:tcPr>
            <w:tcW w:w="1559" w:type="dxa"/>
            <w:vAlign w:val="center"/>
          </w:tcPr>
          <w:p w14:paraId="37610999"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Animals,</w:t>
            </w:r>
          </w:p>
          <w:p w14:paraId="20BA1231" w14:textId="53FBFB58" w:rsidR="00D757E3" w:rsidRPr="00591F61" w:rsidRDefault="001E0C72" w:rsidP="00D256D3">
            <w:pPr>
              <w:jc w:val="center"/>
              <w:rPr>
                <w:rFonts w:ascii="Gill Sans MT" w:eastAsia="Calibri" w:hAnsi="Gill Sans MT"/>
                <w:sz w:val="18"/>
                <w:szCs w:val="18"/>
              </w:rPr>
            </w:pPr>
            <w:r>
              <w:rPr>
                <w:rFonts w:ascii="Gill Sans MT" w:eastAsia="Calibri" w:hAnsi="Gill Sans MT"/>
                <w:sz w:val="18"/>
                <w:szCs w:val="18"/>
              </w:rPr>
              <w:t>I</w:t>
            </w:r>
            <w:r w:rsidR="00D757E3" w:rsidRPr="00591F61">
              <w:rPr>
                <w:rFonts w:ascii="Gill Sans MT" w:eastAsia="Calibri" w:hAnsi="Gill Sans MT"/>
                <w:sz w:val="18"/>
                <w:szCs w:val="18"/>
              </w:rPr>
              <w:t>nstruments,</w:t>
            </w:r>
          </w:p>
          <w:p w14:paraId="1D58B2F3"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Fruits,</w:t>
            </w:r>
          </w:p>
          <w:p w14:paraId="6ED5E340" w14:textId="10CD609A" w:rsidR="00D757E3" w:rsidRPr="00591F61" w:rsidRDefault="00955D74" w:rsidP="00D256D3">
            <w:pPr>
              <w:jc w:val="center"/>
              <w:rPr>
                <w:rFonts w:ascii="Gill Sans MT" w:eastAsia="Calibri" w:hAnsi="Gill Sans MT"/>
                <w:sz w:val="18"/>
                <w:szCs w:val="18"/>
              </w:rPr>
            </w:pPr>
            <w:r>
              <w:rPr>
                <w:rFonts w:ascii="Gill Sans MT" w:eastAsia="Calibri" w:hAnsi="Gill Sans MT"/>
                <w:sz w:val="18"/>
                <w:szCs w:val="18"/>
              </w:rPr>
              <w:t>Ice-</w:t>
            </w:r>
            <w:r w:rsidR="001E0C72">
              <w:rPr>
                <w:rFonts w:ascii="Gill Sans MT" w:eastAsia="Calibri" w:hAnsi="Gill Sans MT"/>
                <w:sz w:val="18"/>
                <w:szCs w:val="18"/>
              </w:rPr>
              <w:t>C</w:t>
            </w:r>
            <w:r>
              <w:rPr>
                <w:rFonts w:ascii="Gill Sans MT" w:eastAsia="Calibri" w:hAnsi="Gill Sans MT"/>
                <w:sz w:val="18"/>
                <w:szCs w:val="18"/>
              </w:rPr>
              <w:t>ream</w:t>
            </w:r>
            <w:r w:rsidR="00D757E3" w:rsidRPr="00591F61">
              <w:rPr>
                <w:rFonts w:ascii="Gill Sans MT" w:eastAsia="Calibri" w:hAnsi="Gill Sans MT"/>
                <w:sz w:val="18"/>
                <w:szCs w:val="18"/>
              </w:rPr>
              <w:t>s</w:t>
            </w:r>
          </w:p>
        </w:tc>
        <w:tc>
          <w:tcPr>
            <w:tcW w:w="1559" w:type="dxa"/>
            <w:vAlign w:val="center"/>
          </w:tcPr>
          <w:p w14:paraId="1E7BF953" w14:textId="7A96D4E6" w:rsidR="00D757E3" w:rsidRPr="00591F61" w:rsidRDefault="00C509B3" w:rsidP="00D256D3">
            <w:pPr>
              <w:jc w:val="center"/>
              <w:rPr>
                <w:rFonts w:ascii="Gill Sans MT" w:eastAsia="Calibri" w:hAnsi="Gill Sans MT"/>
                <w:sz w:val="18"/>
                <w:szCs w:val="18"/>
              </w:rPr>
            </w:pPr>
            <w:r>
              <w:rPr>
                <w:rFonts w:ascii="Gill Sans MT" w:eastAsia="Calibri" w:hAnsi="Gill Sans MT"/>
                <w:sz w:val="18"/>
                <w:szCs w:val="18"/>
              </w:rPr>
              <w:t xml:space="preserve">My </w:t>
            </w:r>
            <w:r w:rsidR="0052778A" w:rsidRPr="00591F61">
              <w:rPr>
                <w:rFonts w:ascii="Gill Sans MT" w:eastAsia="Calibri" w:hAnsi="Gill Sans MT"/>
                <w:sz w:val="18"/>
                <w:szCs w:val="18"/>
              </w:rPr>
              <w:t>Family, In</w:t>
            </w:r>
            <w:r w:rsidR="00153429">
              <w:rPr>
                <w:rFonts w:ascii="Gill Sans MT" w:eastAsia="Calibri" w:hAnsi="Gill Sans MT"/>
                <w:sz w:val="18"/>
                <w:szCs w:val="18"/>
              </w:rPr>
              <w:t xml:space="preserve"> The </w:t>
            </w:r>
            <w:r w:rsidR="00D757E3" w:rsidRPr="00591F61">
              <w:rPr>
                <w:rFonts w:ascii="Gill Sans MT" w:eastAsia="Calibri" w:hAnsi="Gill Sans MT"/>
                <w:sz w:val="18"/>
                <w:szCs w:val="18"/>
              </w:rPr>
              <w:t xml:space="preserve">Classroom, At the </w:t>
            </w:r>
            <w:r w:rsidR="0052778A">
              <w:rPr>
                <w:rFonts w:ascii="Gill Sans MT" w:eastAsia="Calibri" w:hAnsi="Gill Sans MT"/>
                <w:sz w:val="18"/>
                <w:szCs w:val="18"/>
              </w:rPr>
              <w:t>Tea Room</w:t>
            </w:r>
          </w:p>
        </w:tc>
        <w:tc>
          <w:tcPr>
            <w:tcW w:w="1418" w:type="dxa"/>
            <w:vAlign w:val="center"/>
          </w:tcPr>
          <w:p w14:paraId="1518AE5C" w14:textId="5B8ADB0F" w:rsidR="00D757E3" w:rsidRPr="00591F61" w:rsidRDefault="0052778A" w:rsidP="00D256D3">
            <w:pPr>
              <w:jc w:val="center"/>
              <w:rPr>
                <w:rFonts w:ascii="Gill Sans MT" w:eastAsia="Calibri" w:hAnsi="Gill Sans MT"/>
                <w:sz w:val="18"/>
                <w:szCs w:val="18"/>
              </w:rPr>
            </w:pPr>
            <w:r w:rsidRPr="00591F61">
              <w:rPr>
                <w:rFonts w:ascii="Gill Sans MT" w:eastAsia="Calibri" w:hAnsi="Gill Sans MT"/>
                <w:sz w:val="18"/>
                <w:szCs w:val="18"/>
              </w:rPr>
              <w:t>My Home</w:t>
            </w:r>
            <w:r>
              <w:rPr>
                <w:rFonts w:ascii="Gill Sans MT" w:eastAsia="Calibri" w:hAnsi="Gill Sans MT"/>
                <w:sz w:val="18"/>
                <w:szCs w:val="18"/>
              </w:rPr>
              <w:t xml:space="preserve">, </w:t>
            </w:r>
            <w:r w:rsidR="00D757E3" w:rsidRPr="00591F61">
              <w:rPr>
                <w:rFonts w:ascii="Gill Sans MT" w:eastAsia="Calibri" w:hAnsi="Gill Sans MT"/>
                <w:sz w:val="18"/>
                <w:szCs w:val="18"/>
              </w:rPr>
              <w:t xml:space="preserve">Do you have a pet? </w:t>
            </w:r>
            <w:r w:rsidR="00925C5C">
              <w:rPr>
                <w:rFonts w:ascii="Gill Sans MT" w:eastAsia="Calibri" w:hAnsi="Gill Sans MT"/>
                <w:sz w:val="18"/>
                <w:szCs w:val="18"/>
              </w:rPr>
              <w:t xml:space="preserve">The </w:t>
            </w:r>
            <w:r w:rsidR="00D757E3" w:rsidRPr="00591F61">
              <w:rPr>
                <w:rFonts w:ascii="Gill Sans MT" w:eastAsia="Calibri" w:hAnsi="Gill Sans MT"/>
                <w:sz w:val="18"/>
                <w:szCs w:val="18"/>
              </w:rPr>
              <w:t>Olympics, Clothes</w:t>
            </w:r>
          </w:p>
        </w:tc>
        <w:tc>
          <w:tcPr>
            <w:tcW w:w="1408" w:type="dxa"/>
            <w:vAlign w:val="center"/>
          </w:tcPr>
          <w:p w14:paraId="6EE5C4A7"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At School, Healthy Lifestyles</w:t>
            </w:r>
          </w:p>
        </w:tc>
      </w:tr>
      <w:tr w:rsidR="00D757E3" w:rsidRPr="00591F61" w14:paraId="39439BDE" w14:textId="77777777" w:rsidTr="00D256D3">
        <w:trPr>
          <w:trHeight w:val="397"/>
        </w:trPr>
        <w:tc>
          <w:tcPr>
            <w:tcW w:w="469" w:type="dxa"/>
            <w:vMerge/>
            <w:shd w:val="clear" w:color="auto" w:fill="FF6600"/>
            <w:vAlign w:val="center"/>
          </w:tcPr>
          <w:p w14:paraId="0C0BD9A0"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3DA88A18"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05C692B0" w14:textId="77777777" w:rsidR="00D757E3" w:rsidRPr="00591F61" w:rsidRDefault="00D757E3" w:rsidP="00D256D3">
            <w:pPr>
              <w:jc w:val="center"/>
              <w:rPr>
                <w:rFonts w:ascii="Gill Sans MT" w:eastAsia="Calibri" w:hAnsi="Gill Sans MT"/>
                <w:sz w:val="12"/>
                <w:szCs w:val="18"/>
              </w:rPr>
            </w:pPr>
            <w:r w:rsidRPr="00591F61">
              <w:rPr>
                <w:rFonts w:ascii="Gill Sans MT" w:eastAsia="Calibri" w:hAnsi="Gill Sans MT"/>
                <w:sz w:val="14"/>
                <w:szCs w:val="18"/>
              </w:rPr>
              <w:t>GRAMMAR (</w:t>
            </w:r>
            <w:r w:rsidRPr="00591F61">
              <w:rPr>
                <w:rFonts w:ascii="Gill Sans MT" w:eastAsia="Calibri" w:hAnsi="Gill Sans MT"/>
                <w:sz w:val="12"/>
                <w:szCs w:val="18"/>
              </w:rPr>
              <w:t>FIRST PERSON</w:t>
            </w:r>
          </w:p>
          <w:p w14:paraId="2DF626DB" w14:textId="77777777" w:rsidR="00D757E3" w:rsidRPr="00591F61" w:rsidRDefault="00D757E3" w:rsidP="00D256D3">
            <w:pPr>
              <w:jc w:val="center"/>
              <w:rPr>
                <w:rFonts w:ascii="Gill Sans MT" w:eastAsia="Calibri" w:hAnsi="Gill Sans MT"/>
                <w:sz w:val="12"/>
                <w:szCs w:val="18"/>
              </w:rPr>
            </w:pPr>
            <w:r w:rsidRPr="00591F61">
              <w:rPr>
                <w:rFonts w:ascii="Gill Sans MT" w:eastAsia="Calibri" w:hAnsi="Gill Sans MT"/>
                <w:sz w:val="12"/>
                <w:szCs w:val="18"/>
              </w:rPr>
              <w:t>SINGULAR OF</w:t>
            </w:r>
          </w:p>
          <w:p w14:paraId="573D6CE2" w14:textId="77777777" w:rsidR="00D757E3" w:rsidRPr="00591F61" w:rsidRDefault="00D757E3" w:rsidP="00D256D3">
            <w:pPr>
              <w:jc w:val="center"/>
              <w:rPr>
                <w:rFonts w:ascii="Gill Sans MT" w:eastAsia="Calibri" w:hAnsi="Gill Sans MT"/>
                <w:sz w:val="12"/>
                <w:szCs w:val="18"/>
              </w:rPr>
            </w:pPr>
            <w:r w:rsidRPr="00591F61">
              <w:rPr>
                <w:rFonts w:ascii="Gill Sans MT" w:eastAsia="Calibri" w:hAnsi="Gill Sans MT"/>
                <w:sz w:val="12"/>
                <w:szCs w:val="18"/>
              </w:rPr>
              <w:t>HIGH FREQUENCY</w:t>
            </w:r>
          </w:p>
          <w:p w14:paraId="6A870552"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2"/>
                <w:szCs w:val="18"/>
              </w:rPr>
              <w:t>VERBS)</w:t>
            </w:r>
          </w:p>
        </w:tc>
        <w:tc>
          <w:tcPr>
            <w:tcW w:w="1559" w:type="dxa"/>
            <w:vAlign w:val="center"/>
          </w:tcPr>
          <w:p w14:paraId="58E41838"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I Am Learning French, Animals, </w:t>
            </w:r>
          </w:p>
          <w:p w14:paraId="4181F8BB" w14:textId="04E64493" w:rsidR="00D757E3" w:rsidRPr="00591F61" w:rsidRDefault="001E0C72" w:rsidP="00D256D3">
            <w:pPr>
              <w:jc w:val="center"/>
              <w:rPr>
                <w:rFonts w:ascii="Gill Sans MT" w:eastAsia="Calibri" w:hAnsi="Gill Sans MT"/>
                <w:sz w:val="18"/>
                <w:szCs w:val="18"/>
              </w:rPr>
            </w:pPr>
            <w:r>
              <w:rPr>
                <w:rFonts w:ascii="Gill Sans MT" w:eastAsia="Calibri" w:hAnsi="Gill Sans MT"/>
                <w:sz w:val="18"/>
                <w:szCs w:val="18"/>
              </w:rPr>
              <w:t>Instru</w:t>
            </w:r>
            <w:r w:rsidR="00D757E3" w:rsidRPr="00591F61">
              <w:rPr>
                <w:rFonts w:ascii="Gill Sans MT" w:eastAsia="Calibri" w:hAnsi="Gill Sans MT"/>
                <w:sz w:val="18"/>
                <w:szCs w:val="18"/>
              </w:rPr>
              <w:t>ments, Fruit</w:t>
            </w:r>
            <w:r>
              <w:rPr>
                <w:rFonts w:ascii="Gill Sans MT" w:eastAsia="Calibri" w:hAnsi="Gill Sans MT"/>
                <w:sz w:val="18"/>
                <w:szCs w:val="18"/>
              </w:rPr>
              <w:t>s</w:t>
            </w:r>
            <w:r w:rsidR="00D757E3" w:rsidRPr="00591F61">
              <w:rPr>
                <w:rFonts w:ascii="Gill Sans MT" w:eastAsia="Calibri" w:hAnsi="Gill Sans MT"/>
                <w:sz w:val="18"/>
                <w:szCs w:val="18"/>
              </w:rPr>
              <w:t xml:space="preserve">, </w:t>
            </w:r>
          </w:p>
          <w:p w14:paraId="322FF65A" w14:textId="4A9430F3" w:rsidR="00D757E3" w:rsidRPr="00591F61" w:rsidRDefault="001E0C72" w:rsidP="00D256D3">
            <w:pPr>
              <w:jc w:val="center"/>
              <w:rPr>
                <w:rFonts w:ascii="Gill Sans MT" w:eastAsia="Calibri" w:hAnsi="Gill Sans MT"/>
                <w:sz w:val="18"/>
                <w:szCs w:val="18"/>
              </w:rPr>
            </w:pPr>
            <w:r>
              <w:rPr>
                <w:rFonts w:ascii="Gill Sans MT" w:eastAsia="Calibri" w:hAnsi="Gill Sans MT"/>
                <w:sz w:val="18"/>
                <w:szCs w:val="18"/>
              </w:rPr>
              <w:t>Ice-Creams</w:t>
            </w:r>
          </w:p>
        </w:tc>
        <w:tc>
          <w:tcPr>
            <w:tcW w:w="1559" w:type="dxa"/>
            <w:vAlign w:val="center"/>
          </w:tcPr>
          <w:p w14:paraId="750A9B0E" w14:textId="42160B3A"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Presenting Myself, </w:t>
            </w:r>
            <w:r w:rsidR="00C509B3">
              <w:rPr>
                <w:rFonts w:ascii="Gill Sans MT" w:eastAsia="Calibri" w:hAnsi="Gill Sans MT"/>
                <w:sz w:val="18"/>
                <w:szCs w:val="18"/>
              </w:rPr>
              <w:t>My Fa</w:t>
            </w:r>
            <w:r w:rsidR="00614B7C">
              <w:rPr>
                <w:rFonts w:ascii="Gill Sans MT" w:eastAsia="Calibri" w:hAnsi="Gill Sans MT"/>
                <w:sz w:val="18"/>
                <w:szCs w:val="18"/>
              </w:rPr>
              <w:t>m</w:t>
            </w:r>
            <w:r w:rsidR="00C509B3">
              <w:rPr>
                <w:rFonts w:ascii="Gill Sans MT" w:eastAsia="Calibri" w:hAnsi="Gill Sans MT"/>
                <w:sz w:val="18"/>
                <w:szCs w:val="18"/>
              </w:rPr>
              <w:t>ily</w:t>
            </w:r>
            <w:r w:rsidR="00614B7C">
              <w:rPr>
                <w:rFonts w:ascii="Gill Sans MT" w:eastAsia="Calibri" w:hAnsi="Gill Sans MT"/>
                <w:sz w:val="18"/>
                <w:szCs w:val="18"/>
              </w:rPr>
              <w:t>,</w:t>
            </w:r>
            <w:r w:rsidRPr="00591F61">
              <w:rPr>
                <w:rFonts w:ascii="Gill Sans MT" w:eastAsia="Calibri" w:hAnsi="Gill Sans MT"/>
                <w:sz w:val="18"/>
                <w:szCs w:val="18"/>
              </w:rPr>
              <w:t xml:space="preserve"> </w:t>
            </w:r>
            <w:r w:rsidR="00C509B3">
              <w:rPr>
                <w:rFonts w:ascii="Gill Sans MT" w:eastAsia="Calibri" w:hAnsi="Gill Sans MT"/>
                <w:sz w:val="18"/>
                <w:szCs w:val="18"/>
              </w:rPr>
              <w:t xml:space="preserve">In The </w:t>
            </w:r>
            <w:r w:rsidRPr="00591F61">
              <w:rPr>
                <w:rFonts w:ascii="Gill Sans MT" w:eastAsia="Calibri" w:hAnsi="Gill Sans MT"/>
                <w:sz w:val="18"/>
                <w:szCs w:val="18"/>
              </w:rPr>
              <w:t xml:space="preserve">Classroom, At the </w:t>
            </w:r>
            <w:r w:rsidR="00614B7C">
              <w:rPr>
                <w:rFonts w:ascii="Gill Sans MT" w:eastAsia="Calibri" w:hAnsi="Gill Sans MT"/>
                <w:sz w:val="18"/>
                <w:szCs w:val="18"/>
              </w:rPr>
              <w:t>Tea Room</w:t>
            </w:r>
          </w:p>
        </w:tc>
        <w:tc>
          <w:tcPr>
            <w:tcW w:w="1418" w:type="dxa"/>
            <w:vAlign w:val="center"/>
          </w:tcPr>
          <w:p w14:paraId="32EB696A" w14:textId="74CE03E4" w:rsidR="00D757E3" w:rsidRPr="00591F61" w:rsidRDefault="00614B7C" w:rsidP="00D256D3">
            <w:pPr>
              <w:jc w:val="center"/>
              <w:rPr>
                <w:rFonts w:ascii="Gill Sans MT" w:eastAsia="Calibri" w:hAnsi="Gill Sans MT"/>
                <w:sz w:val="18"/>
                <w:szCs w:val="18"/>
              </w:rPr>
            </w:pPr>
            <w:r>
              <w:rPr>
                <w:rFonts w:ascii="Gill Sans MT" w:eastAsia="Calibri" w:hAnsi="Gill Sans MT"/>
                <w:sz w:val="18"/>
                <w:szCs w:val="18"/>
              </w:rPr>
              <w:t xml:space="preserve">My Home, </w:t>
            </w:r>
            <w:r w:rsidR="00D757E3" w:rsidRPr="00591F61">
              <w:rPr>
                <w:rFonts w:ascii="Gill Sans MT" w:eastAsia="Calibri" w:hAnsi="Gill Sans MT"/>
                <w:sz w:val="18"/>
                <w:szCs w:val="18"/>
              </w:rPr>
              <w:t>Do you have a pet?</w:t>
            </w:r>
          </w:p>
          <w:p w14:paraId="0C37CEC5" w14:textId="59083A80" w:rsidR="00D757E3" w:rsidRPr="00591F61" w:rsidRDefault="00925C5C" w:rsidP="00D256D3">
            <w:pPr>
              <w:jc w:val="center"/>
              <w:rPr>
                <w:rFonts w:ascii="Gill Sans MT" w:eastAsia="Calibri" w:hAnsi="Gill Sans MT"/>
                <w:sz w:val="18"/>
                <w:szCs w:val="18"/>
              </w:rPr>
            </w:pPr>
            <w:r>
              <w:rPr>
                <w:rFonts w:ascii="Gill Sans MT" w:eastAsia="Calibri" w:hAnsi="Gill Sans MT"/>
                <w:sz w:val="18"/>
                <w:szCs w:val="18"/>
              </w:rPr>
              <w:t xml:space="preserve">The </w:t>
            </w:r>
            <w:r w:rsidR="00D757E3" w:rsidRPr="00591F61">
              <w:rPr>
                <w:rFonts w:ascii="Gill Sans MT" w:eastAsia="Calibri" w:hAnsi="Gill Sans MT"/>
                <w:sz w:val="18"/>
                <w:szCs w:val="18"/>
              </w:rPr>
              <w:t>Olympics, Clothes</w:t>
            </w:r>
          </w:p>
        </w:tc>
        <w:tc>
          <w:tcPr>
            <w:tcW w:w="1408" w:type="dxa"/>
            <w:vAlign w:val="center"/>
          </w:tcPr>
          <w:p w14:paraId="6F94AA9A" w14:textId="77777777" w:rsidR="00800AE0"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At School, </w:t>
            </w:r>
          </w:p>
          <w:p w14:paraId="7F05590F" w14:textId="08DBB3FD" w:rsidR="00820D2B" w:rsidRDefault="00820D2B" w:rsidP="00D256D3">
            <w:pPr>
              <w:jc w:val="center"/>
              <w:rPr>
                <w:rFonts w:ascii="Gill Sans MT" w:eastAsia="Calibri" w:hAnsi="Gill Sans MT"/>
                <w:sz w:val="18"/>
                <w:szCs w:val="18"/>
              </w:rPr>
            </w:pPr>
            <w:r>
              <w:rPr>
                <w:rFonts w:ascii="Gill Sans MT" w:eastAsia="Calibri" w:hAnsi="Gill Sans MT"/>
                <w:sz w:val="18"/>
                <w:szCs w:val="18"/>
              </w:rPr>
              <w:t xml:space="preserve">The </w:t>
            </w:r>
            <w:r w:rsidR="00D757E3" w:rsidRPr="00591F61">
              <w:rPr>
                <w:rFonts w:ascii="Gill Sans MT" w:eastAsia="Calibri" w:hAnsi="Gill Sans MT"/>
                <w:sz w:val="18"/>
                <w:szCs w:val="18"/>
              </w:rPr>
              <w:t xml:space="preserve">Weekend, Healthy Lifestyles, </w:t>
            </w:r>
          </w:p>
          <w:p w14:paraId="54040513" w14:textId="73437C52"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Me in the world</w:t>
            </w:r>
          </w:p>
        </w:tc>
      </w:tr>
      <w:tr w:rsidR="00D757E3" w:rsidRPr="00591F61" w14:paraId="24F63CBA" w14:textId="77777777" w:rsidTr="00D256D3">
        <w:trPr>
          <w:trHeight w:val="397"/>
        </w:trPr>
        <w:tc>
          <w:tcPr>
            <w:tcW w:w="469" w:type="dxa"/>
            <w:vMerge/>
            <w:shd w:val="clear" w:color="auto" w:fill="FF6600"/>
            <w:vAlign w:val="center"/>
          </w:tcPr>
          <w:p w14:paraId="71BF780D"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596D73D9"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57021FAD"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GRAMMAR (POSSESSIVES)</w:t>
            </w:r>
          </w:p>
        </w:tc>
        <w:tc>
          <w:tcPr>
            <w:tcW w:w="1559" w:type="dxa"/>
            <w:vAlign w:val="center"/>
          </w:tcPr>
          <w:p w14:paraId="07861382" w14:textId="77777777" w:rsidR="00D757E3" w:rsidRPr="00591F61" w:rsidRDefault="00D757E3" w:rsidP="00D256D3">
            <w:pPr>
              <w:jc w:val="center"/>
              <w:rPr>
                <w:rFonts w:ascii="Gill Sans MT" w:eastAsia="Calibri" w:hAnsi="Gill Sans MT"/>
                <w:sz w:val="18"/>
                <w:szCs w:val="18"/>
              </w:rPr>
            </w:pPr>
          </w:p>
        </w:tc>
        <w:tc>
          <w:tcPr>
            <w:tcW w:w="1559" w:type="dxa"/>
            <w:vAlign w:val="center"/>
          </w:tcPr>
          <w:p w14:paraId="3DA705AB" w14:textId="269979D8" w:rsidR="00D757E3" w:rsidRPr="00591F61" w:rsidRDefault="00CB5ABD" w:rsidP="00D256D3">
            <w:pPr>
              <w:jc w:val="center"/>
              <w:rPr>
                <w:rFonts w:ascii="Gill Sans MT" w:eastAsia="Calibri" w:hAnsi="Gill Sans MT"/>
                <w:sz w:val="18"/>
                <w:szCs w:val="18"/>
              </w:rPr>
            </w:pPr>
            <w:r>
              <w:rPr>
                <w:rFonts w:ascii="Gill Sans MT" w:eastAsia="Calibri" w:hAnsi="Gill Sans MT"/>
                <w:sz w:val="18"/>
                <w:szCs w:val="18"/>
              </w:rPr>
              <w:t xml:space="preserve">My </w:t>
            </w:r>
            <w:r w:rsidR="00D757E3" w:rsidRPr="00591F61">
              <w:rPr>
                <w:rFonts w:ascii="Gill Sans MT" w:eastAsia="Calibri" w:hAnsi="Gill Sans MT"/>
                <w:sz w:val="18"/>
                <w:szCs w:val="18"/>
              </w:rPr>
              <w:t xml:space="preserve">Family, </w:t>
            </w:r>
            <w:r>
              <w:rPr>
                <w:rFonts w:ascii="Gill Sans MT" w:eastAsia="Calibri" w:hAnsi="Gill Sans MT"/>
                <w:sz w:val="18"/>
                <w:szCs w:val="18"/>
              </w:rPr>
              <w:t xml:space="preserve">In The </w:t>
            </w:r>
            <w:r w:rsidR="00D757E3" w:rsidRPr="00591F61">
              <w:rPr>
                <w:rFonts w:ascii="Gill Sans MT" w:eastAsia="Calibri" w:hAnsi="Gill Sans MT"/>
                <w:sz w:val="18"/>
                <w:szCs w:val="18"/>
              </w:rPr>
              <w:t>Classroom</w:t>
            </w:r>
          </w:p>
        </w:tc>
        <w:tc>
          <w:tcPr>
            <w:tcW w:w="1418" w:type="dxa"/>
            <w:vAlign w:val="center"/>
          </w:tcPr>
          <w:p w14:paraId="4B9147BD"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Clothes</w:t>
            </w:r>
          </w:p>
        </w:tc>
        <w:tc>
          <w:tcPr>
            <w:tcW w:w="1408" w:type="dxa"/>
            <w:vAlign w:val="center"/>
          </w:tcPr>
          <w:p w14:paraId="1F79F69A" w14:textId="7FBE9A89" w:rsidR="00D757E3" w:rsidRPr="00591F61" w:rsidRDefault="00800AE0" w:rsidP="00D256D3">
            <w:pPr>
              <w:jc w:val="center"/>
              <w:rPr>
                <w:rFonts w:ascii="Gill Sans MT" w:eastAsia="Calibri" w:hAnsi="Gill Sans MT"/>
                <w:sz w:val="18"/>
                <w:szCs w:val="18"/>
              </w:rPr>
            </w:pPr>
            <w:r>
              <w:rPr>
                <w:rFonts w:ascii="Gill Sans MT" w:eastAsia="Calibri" w:hAnsi="Gill Sans MT"/>
                <w:sz w:val="18"/>
                <w:szCs w:val="18"/>
              </w:rPr>
              <w:t>Vikings</w:t>
            </w:r>
          </w:p>
        </w:tc>
      </w:tr>
      <w:tr w:rsidR="00D757E3" w:rsidRPr="00591F61" w14:paraId="0BD29879" w14:textId="77777777" w:rsidTr="00D256D3">
        <w:trPr>
          <w:trHeight w:val="397"/>
        </w:trPr>
        <w:tc>
          <w:tcPr>
            <w:tcW w:w="469" w:type="dxa"/>
            <w:vMerge/>
            <w:shd w:val="clear" w:color="auto" w:fill="FF6600"/>
            <w:vAlign w:val="center"/>
          </w:tcPr>
          <w:p w14:paraId="158469B0"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13D74EAC"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45F1C5C5"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GRAMMAR (ADJECTIVAL AGREEMENT)</w:t>
            </w:r>
          </w:p>
        </w:tc>
        <w:tc>
          <w:tcPr>
            <w:tcW w:w="1559" w:type="dxa"/>
            <w:vAlign w:val="center"/>
          </w:tcPr>
          <w:p w14:paraId="673CF3A0" w14:textId="77777777" w:rsidR="00D757E3" w:rsidRPr="00591F61" w:rsidRDefault="00D757E3" w:rsidP="00D256D3">
            <w:pPr>
              <w:jc w:val="center"/>
              <w:rPr>
                <w:rFonts w:ascii="Gill Sans MT" w:eastAsia="Calibri" w:hAnsi="Gill Sans MT"/>
                <w:sz w:val="18"/>
                <w:szCs w:val="18"/>
              </w:rPr>
            </w:pPr>
          </w:p>
        </w:tc>
        <w:tc>
          <w:tcPr>
            <w:tcW w:w="1559" w:type="dxa"/>
            <w:vAlign w:val="center"/>
          </w:tcPr>
          <w:p w14:paraId="285B31E5" w14:textId="38B126BD"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Presenting Myself</w:t>
            </w:r>
            <w:r w:rsidR="00925C5C">
              <w:rPr>
                <w:rFonts w:ascii="Gill Sans MT" w:eastAsia="Calibri" w:hAnsi="Gill Sans MT"/>
                <w:sz w:val="18"/>
                <w:szCs w:val="18"/>
              </w:rPr>
              <w:t>, My Family</w:t>
            </w:r>
          </w:p>
        </w:tc>
        <w:tc>
          <w:tcPr>
            <w:tcW w:w="1418" w:type="dxa"/>
            <w:vAlign w:val="center"/>
          </w:tcPr>
          <w:p w14:paraId="4D95DFD4" w14:textId="59A9D5FC"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Clothes</w:t>
            </w:r>
            <w:r w:rsidR="00925C5C">
              <w:rPr>
                <w:rFonts w:ascii="Gill Sans MT" w:eastAsia="Calibri" w:hAnsi="Gill Sans MT"/>
                <w:sz w:val="18"/>
                <w:szCs w:val="18"/>
              </w:rPr>
              <w:t>, The Olympics</w:t>
            </w:r>
          </w:p>
        </w:tc>
        <w:tc>
          <w:tcPr>
            <w:tcW w:w="1408" w:type="dxa"/>
            <w:vAlign w:val="center"/>
          </w:tcPr>
          <w:p w14:paraId="09B8A65B" w14:textId="43F1FA0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At School</w:t>
            </w:r>
            <w:r w:rsidR="00800AE0">
              <w:rPr>
                <w:rFonts w:ascii="Gill Sans MT" w:eastAsia="Calibri" w:hAnsi="Gill Sans MT"/>
                <w:sz w:val="18"/>
                <w:szCs w:val="18"/>
              </w:rPr>
              <w:t>, Vikings</w:t>
            </w:r>
          </w:p>
        </w:tc>
      </w:tr>
      <w:tr w:rsidR="00D757E3" w:rsidRPr="00591F61" w14:paraId="108C5123" w14:textId="77777777" w:rsidTr="00D256D3">
        <w:trPr>
          <w:trHeight w:val="397"/>
        </w:trPr>
        <w:tc>
          <w:tcPr>
            <w:tcW w:w="469" w:type="dxa"/>
            <w:vMerge/>
            <w:shd w:val="clear" w:color="auto" w:fill="FF6600"/>
            <w:vAlign w:val="center"/>
          </w:tcPr>
          <w:p w14:paraId="29302244"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369F490B"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17C209A2"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 xml:space="preserve">GRAMMAR </w:t>
            </w:r>
            <w:r w:rsidRPr="00591F61">
              <w:rPr>
                <w:rFonts w:ascii="Gill Sans MT" w:eastAsia="Calibri" w:hAnsi="Gill Sans MT"/>
                <w:sz w:val="12"/>
                <w:szCs w:val="18"/>
              </w:rPr>
              <w:t>(USING THE NEGATIVE)</w:t>
            </w:r>
          </w:p>
        </w:tc>
        <w:tc>
          <w:tcPr>
            <w:tcW w:w="1559" w:type="dxa"/>
            <w:vAlign w:val="center"/>
          </w:tcPr>
          <w:p w14:paraId="09F84F24"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Fruits</w:t>
            </w:r>
          </w:p>
        </w:tc>
        <w:tc>
          <w:tcPr>
            <w:tcW w:w="1559" w:type="dxa"/>
            <w:vAlign w:val="center"/>
          </w:tcPr>
          <w:p w14:paraId="1600CFE7" w14:textId="3930C715" w:rsidR="00D757E3" w:rsidRPr="00591F61" w:rsidRDefault="00925C5C" w:rsidP="00D256D3">
            <w:pPr>
              <w:jc w:val="center"/>
              <w:rPr>
                <w:rFonts w:ascii="Gill Sans MT" w:eastAsia="Calibri" w:hAnsi="Gill Sans MT"/>
                <w:sz w:val="18"/>
                <w:szCs w:val="18"/>
              </w:rPr>
            </w:pPr>
            <w:r>
              <w:rPr>
                <w:rFonts w:ascii="Gill Sans MT" w:eastAsia="Calibri" w:hAnsi="Gill Sans MT"/>
                <w:sz w:val="18"/>
                <w:szCs w:val="18"/>
              </w:rPr>
              <w:t xml:space="preserve">In The </w:t>
            </w:r>
            <w:r w:rsidR="00D757E3" w:rsidRPr="00591F61">
              <w:rPr>
                <w:rFonts w:ascii="Gill Sans MT" w:eastAsia="Calibri" w:hAnsi="Gill Sans MT"/>
                <w:sz w:val="18"/>
                <w:szCs w:val="18"/>
              </w:rPr>
              <w:t>Classroom</w:t>
            </w:r>
          </w:p>
        </w:tc>
        <w:tc>
          <w:tcPr>
            <w:tcW w:w="1418" w:type="dxa"/>
            <w:vAlign w:val="center"/>
          </w:tcPr>
          <w:p w14:paraId="30BDEF9D" w14:textId="77777777" w:rsidR="00925C5C" w:rsidRDefault="00925C5C" w:rsidP="00D256D3">
            <w:pPr>
              <w:jc w:val="center"/>
              <w:rPr>
                <w:rFonts w:ascii="Gill Sans MT" w:eastAsia="Calibri" w:hAnsi="Gill Sans MT"/>
                <w:sz w:val="18"/>
                <w:szCs w:val="18"/>
              </w:rPr>
            </w:pPr>
            <w:r w:rsidRPr="00591F61">
              <w:rPr>
                <w:rFonts w:ascii="Gill Sans MT" w:eastAsia="Calibri" w:hAnsi="Gill Sans MT"/>
                <w:sz w:val="18"/>
                <w:szCs w:val="18"/>
              </w:rPr>
              <w:t>My Home</w:t>
            </w:r>
            <w:r>
              <w:rPr>
                <w:rFonts w:ascii="Gill Sans MT" w:eastAsia="Calibri" w:hAnsi="Gill Sans MT"/>
                <w:sz w:val="18"/>
                <w:szCs w:val="18"/>
              </w:rPr>
              <w:t xml:space="preserve">, </w:t>
            </w:r>
          </w:p>
          <w:p w14:paraId="383490C2" w14:textId="2A198988"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Do you have a pet?</w:t>
            </w:r>
          </w:p>
        </w:tc>
        <w:tc>
          <w:tcPr>
            <w:tcW w:w="1408" w:type="dxa"/>
            <w:vAlign w:val="center"/>
          </w:tcPr>
          <w:p w14:paraId="424269A5" w14:textId="77777777" w:rsidR="00800AE0"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At School, </w:t>
            </w:r>
          </w:p>
          <w:p w14:paraId="53A23306" w14:textId="7488E191" w:rsidR="00D757E3" w:rsidRPr="00591F61" w:rsidRDefault="00800AE0" w:rsidP="00D256D3">
            <w:pPr>
              <w:jc w:val="center"/>
              <w:rPr>
                <w:rFonts w:ascii="Gill Sans MT" w:eastAsia="Calibri" w:hAnsi="Gill Sans MT"/>
                <w:sz w:val="18"/>
                <w:szCs w:val="18"/>
              </w:rPr>
            </w:pPr>
            <w:r>
              <w:rPr>
                <w:rFonts w:ascii="Gill Sans MT" w:eastAsia="Calibri" w:hAnsi="Gill Sans MT"/>
                <w:sz w:val="18"/>
                <w:szCs w:val="18"/>
              </w:rPr>
              <w:t xml:space="preserve">The </w:t>
            </w:r>
            <w:r w:rsidR="00D757E3" w:rsidRPr="00591F61">
              <w:rPr>
                <w:rFonts w:ascii="Gill Sans MT" w:eastAsia="Calibri" w:hAnsi="Gill Sans MT"/>
                <w:sz w:val="18"/>
                <w:szCs w:val="18"/>
              </w:rPr>
              <w:t>Weekend, Healthy Lifestyles</w:t>
            </w:r>
          </w:p>
        </w:tc>
      </w:tr>
      <w:tr w:rsidR="00D757E3" w:rsidRPr="00591F61" w14:paraId="553A8864" w14:textId="77777777" w:rsidTr="00D256D3">
        <w:trPr>
          <w:trHeight w:val="397"/>
        </w:trPr>
        <w:tc>
          <w:tcPr>
            <w:tcW w:w="469" w:type="dxa"/>
            <w:vMerge/>
            <w:shd w:val="clear" w:color="auto" w:fill="FF6600"/>
            <w:vAlign w:val="center"/>
          </w:tcPr>
          <w:p w14:paraId="72116B07"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2143D80B"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42C3D212"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 xml:space="preserve">GRAMMAR </w:t>
            </w:r>
            <w:r w:rsidRPr="00591F61">
              <w:rPr>
                <w:rFonts w:ascii="Gill Sans MT" w:eastAsia="Calibri" w:hAnsi="Gill Sans MT"/>
                <w:sz w:val="12"/>
                <w:szCs w:val="18"/>
              </w:rPr>
              <w:t xml:space="preserve">(USING </w:t>
            </w:r>
            <w:r w:rsidRPr="00591F61">
              <w:rPr>
                <w:rFonts w:ascii="Gill Sans MT" w:eastAsia="Calibri" w:hAnsi="Gill Sans MT"/>
                <w:sz w:val="11"/>
                <w:szCs w:val="11"/>
              </w:rPr>
              <w:t>CONJUNCTIONS</w:t>
            </w:r>
            <w:r w:rsidRPr="00591F61">
              <w:rPr>
                <w:rFonts w:ascii="Gill Sans MT" w:eastAsia="Calibri" w:hAnsi="Gill Sans MT"/>
                <w:sz w:val="12"/>
                <w:szCs w:val="18"/>
              </w:rPr>
              <w:t>)</w:t>
            </w:r>
          </w:p>
        </w:tc>
        <w:tc>
          <w:tcPr>
            <w:tcW w:w="1559" w:type="dxa"/>
            <w:vAlign w:val="center"/>
          </w:tcPr>
          <w:p w14:paraId="6D5EDF98" w14:textId="30E0539E" w:rsidR="00D757E3" w:rsidRPr="00591F61" w:rsidRDefault="001E0C72" w:rsidP="00D256D3">
            <w:pPr>
              <w:jc w:val="center"/>
              <w:rPr>
                <w:rFonts w:ascii="Gill Sans MT" w:eastAsia="Calibri" w:hAnsi="Gill Sans MT"/>
                <w:sz w:val="18"/>
                <w:szCs w:val="18"/>
              </w:rPr>
            </w:pPr>
            <w:r>
              <w:rPr>
                <w:rFonts w:ascii="Gill Sans MT" w:eastAsia="Calibri" w:hAnsi="Gill Sans MT"/>
                <w:sz w:val="18"/>
                <w:szCs w:val="18"/>
              </w:rPr>
              <w:t>Ice-Creams</w:t>
            </w:r>
          </w:p>
        </w:tc>
        <w:tc>
          <w:tcPr>
            <w:tcW w:w="1559" w:type="dxa"/>
            <w:vAlign w:val="center"/>
          </w:tcPr>
          <w:p w14:paraId="6BB4A900" w14:textId="0F8F4AE3" w:rsidR="00D757E3" w:rsidRPr="00591F61" w:rsidRDefault="00442ACF" w:rsidP="00D256D3">
            <w:pPr>
              <w:jc w:val="center"/>
              <w:rPr>
                <w:rFonts w:ascii="Gill Sans MT" w:eastAsia="Calibri" w:hAnsi="Gill Sans MT"/>
                <w:sz w:val="18"/>
                <w:szCs w:val="18"/>
              </w:rPr>
            </w:pPr>
            <w:r>
              <w:rPr>
                <w:rFonts w:ascii="Gill Sans MT" w:eastAsia="Calibri" w:hAnsi="Gill Sans MT"/>
                <w:sz w:val="18"/>
                <w:szCs w:val="18"/>
              </w:rPr>
              <w:t xml:space="preserve">In The </w:t>
            </w:r>
            <w:r w:rsidR="00D757E3" w:rsidRPr="00591F61">
              <w:rPr>
                <w:rFonts w:ascii="Gill Sans MT" w:eastAsia="Calibri" w:hAnsi="Gill Sans MT"/>
                <w:sz w:val="18"/>
                <w:szCs w:val="18"/>
              </w:rPr>
              <w:t>Classroom</w:t>
            </w:r>
          </w:p>
        </w:tc>
        <w:tc>
          <w:tcPr>
            <w:tcW w:w="1418" w:type="dxa"/>
            <w:vAlign w:val="center"/>
          </w:tcPr>
          <w:p w14:paraId="163AA98E" w14:textId="77777777" w:rsidR="00442ACF" w:rsidRDefault="00442ACF" w:rsidP="00D256D3">
            <w:pPr>
              <w:jc w:val="center"/>
              <w:rPr>
                <w:rFonts w:ascii="Gill Sans MT" w:eastAsia="Calibri" w:hAnsi="Gill Sans MT"/>
                <w:sz w:val="18"/>
                <w:szCs w:val="18"/>
              </w:rPr>
            </w:pPr>
            <w:r w:rsidRPr="00591F61">
              <w:rPr>
                <w:rFonts w:ascii="Gill Sans MT" w:eastAsia="Calibri" w:hAnsi="Gill Sans MT"/>
                <w:sz w:val="18"/>
                <w:szCs w:val="18"/>
              </w:rPr>
              <w:t>My Home</w:t>
            </w:r>
            <w:r>
              <w:rPr>
                <w:rFonts w:ascii="Gill Sans MT" w:eastAsia="Calibri" w:hAnsi="Gill Sans MT"/>
                <w:sz w:val="18"/>
                <w:szCs w:val="18"/>
              </w:rPr>
              <w:t>,</w:t>
            </w:r>
          </w:p>
          <w:p w14:paraId="0CC45CAA" w14:textId="6DC413DB"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Do you have a pet?</w:t>
            </w:r>
          </w:p>
        </w:tc>
        <w:tc>
          <w:tcPr>
            <w:tcW w:w="1408" w:type="dxa"/>
            <w:vAlign w:val="center"/>
          </w:tcPr>
          <w:p w14:paraId="45331F09" w14:textId="72517C7C" w:rsidR="00D757E3" w:rsidRPr="00591F61" w:rsidRDefault="004D2D96" w:rsidP="00D256D3">
            <w:pPr>
              <w:jc w:val="center"/>
              <w:rPr>
                <w:rFonts w:ascii="Gill Sans MT" w:eastAsia="Calibri" w:hAnsi="Gill Sans MT"/>
                <w:sz w:val="18"/>
                <w:szCs w:val="18"/>
              </w:rPr>
            </w:pPr>
            <w:r>
              <w:rPr>
                <w:rFonts w:ascii="Gill Sans MT" w:eastAsia="Calibri" w:hAnsi="Gill Sans MT"/>
                <w:sz w:val="18"/>
                <w:szCs w:val="18"/>
              </w:rPr>
              <w:t>All units</w:t>
            </w:r>
          </w:p>
        </w:tc>
      </w:tr>
      <w:tr w:rsidR="00D757E3" w:rsidRPr="00591F61" w14:paraId="79506CF2" w14:textId="77777777" w:rsidTr="00D256D3">
        <w:trPr>
          <w:trHeight w:val="397"/>
        </w:trPr>
        <w:tc>
          <w:tcPr>
            <w:tcW w:w="469" w:type="dxa"/>
            <w:vMerge/>
            <w:shd w:val="clear" w:color="auto" w:fill="FF6600"/>
            <w:vAlign w:val="center"/>
          </w:tcPr>
          <w:p w14:paraId="418F424A"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2FEEE22E"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7A67DB9E"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 xml:space="preserve">GRAMMAR </w:t>
            </w:r>
            <w:r w:rsidRPr="00591F61">
              <w:rPr>
                <w:rFonts w:ascii="Gill Sans MT" w:eastAsia="Calibri" w:hAnsi="Gill Sans MT"/>
                <w:sz w:val="12"/>
                <w:szCs w:val="18"/>
              </w:rPr>
              <w:t>(OPINIONS)</w:t>
            </w:r>
          </w:p>
        </w:tc>
        <w:tc>
          <w:tcPr>
            <w:tcW w:w="1559" w:type="dxa"/>
            <w:vAlign w:val="center"/>
          </w:tcPr>
          <w:p w14:paraId="7D614597" w14:textId="77777777" w:rsidR="00D757E3" w:rsidRPr="00591F61" w:rsidRDefault="00D757E3" w:rsidP="00D256D3">
            <w:pPr>
              <w:jc w:val="center"/>
              <w:rPr>
                <w:rFonts w:ascii="Gill Sans MT" w:eastAsia="Calibri" w:hAnsi="Gill Sans MT"/>
                <w:sz w:val="18"/>
                <w:szCs w:val="18"/>
              </w:rPr>
            </w:pPr>
            <w:r w:rsidRPr="00591F61">
              <w:rPr>
                <w:rFonts w:ascii="Gill Sans MT" w:eastAsia="Calibri" w:hAnsi="Gill Sans MT"/>
                <w:sz w:val="18"/>
                <w:szCs w:val="18"/>
              </w:rPr>
              <w:t>Fruits</w:t>
            </w:r>
          </w:p>
        </w:tc>
        <w:tc>
          <w:tcPr>
            <w:tcW w:w="1559" w:type="dxa"/>
            <w:vAlign w:val="center"/>
          </w:tcPr>
          <w:p w14:paraId="17B7A22D" w14:textId="77777777" w:rsidR="00D757E3" w:rsidRPr="00591F61" w:rsidRDefault="00D757E3" w:rsidP="00D256D3">
            <w:pPr>
              <w:jc w:val="center"/>
              <w:rPr>
                <w:rFonts w:ascii="Gill Sans MT" w:eastAsia="Calibri" w:hAnsi="Gill Sans MT"/>
                <w:sz w:val="18"/>
                <w:szCs w:val="18"/>
              </w:rPr>
            </w:pPr>
          </w:p>
        </w:tc>
        <w:tc>
          <w:tcPr>
            <w:tcW w:w="1418" w:type="dxa"/>
            <w:vAlign w:val="center"/>
          </w:tcPr>
          <w:p w14:paraId="7AD5569C" w14:textId="77777777" w:rsidR="00D757E3" w:rsidRPr="00591F61" w:rsidRDefault="00D757E3" w:rsidP="00D256D3">
            <w:pPr>
              <w:jc w:val="center"/>
              <w:rPr>
                <w:rFonts w:ascii="Gill Sans MT" w:eastAsia="Calibri" w:hAnsi="Gill Sans MT"/>
                <w:sz w:val="18"/>
                <w:szCs w:val="18"/>
              </w:rPr>
            </w:pPr>
          </w:p>
        </w:tc>
        <w:tc>
          <w:tcPr>
            <w:tcW w:w="1408" w:type="dxa"/>
            <w:vAlign w:val="center"/>
          </w:tcPr>
          <w:p w14:paraId="0C73E8DF" w14:textId="77777777" w:rsidR="004D2D96"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At School, </w:t>
            </w:r>
          </w:p>
          <w:p w14:paraId="3DBC1AC7" w14:textId="77777777" w:rsidR="00D757E3" w:rsidRDefault="004D2D96" w:rsidP="00D256D3">
            <w:pPr>
              <w:jc w:val="center"/>
              <w:rPr>
                <w:rFonts w:ascii="Gill Sans MT" w:eastAsia="Calibri" w:hAnsi="Gill Sans MT"/>
                <w:sz w:val="18"/>
                <w:szCs w:val="18"/>
              </w:rPr>
            </w:pPr>
            <w:r>
              <w:rPr>
                <w:rFonts w:ascii="Gill Sans MT" w:eastAsia="Calibri" w:hAnsi="Gill Sans MT"/>
                <w:sz w:val="18"/>
                <w:szCs w:val="18"/>
              </w:rPr>
              <w:t xml:space="preserve">The </w:t>
            </w:r>
            <w:r w:rsidR="00D757E3" w:rsidRPr="00591F61">
              <w:rPr>
                <w:rFonts w:ascii="Gill Sans MT" w:eastAsia="Calibri" w:hAnsi="Gill Sans MT"/>
                <w:sz w:val="18"/>
                <w:szCs w:val="18"/>
              </w:rPr>
              <w:t>Weekend</w:t>
            </w:r>
            <w:r>
              <w:rPr>
                <w:rFonts w:ascii="Gill Sans MT" w:eastAsia="Calibri" w:hAnsi="Gill Sans MT"/>
                <w:sz w:val="18"/>
                <w:szCs w:val="18"/>
              </w:rPr>
              <w:t>,</w:t>
            </w:r>
          </w:p>
          <w:p w14:paraId="65689CB3" w14:textId="73CCC268" w:rsidR="004D2D96" w:rsidRPr="00591F61" w:rsidRDefault="004D2D96" w:rsidP="00D256D3">
            <w:pPr>
              <w:jc w:val="center"/>
              <w:rPr>
                <w:rFonts w:ascii="Gill Sans MT" w:eastAsia="Calibri" w:hAnsi="Gill Sans MT"/>
                <w:sz w:val="18"/>
                <w:szCs w:val="18"/>
              </w:rPr>
            </w:pPr>
            <w:r>
              <w:rPr>
                <w:rFonts w:ascii="Gill Sans MT" w:eastAsia="Calibri" w:hAnsi="Gill Sans MT"/>
                <w:sz w:val="18"/>
                <w:szCs w:val="18"/>
              </w:rPr>
              <w:t>Vikings</w:t>
            </w:r>
          </w:p>
        </w:tc>
      </w:tr>
      <w:tr w:rsidR="00D757E3" w:rsidRPr="00591F61" w14:paraId="5067B8E8" w14:textId="77777777" w:rsidTr="00D256D3">
        <w:trPr>
          <w:trHeight w:val="397"/>
        </w:trPr>
        <w:tc>
          <w:tcPr>
            <w:tcW w:w="469" w:type="dxa"/>
            <w:vMerge/>
            <w:shd w:val="clear" w:color="auto" w:fill="FF6600"/>
            <w:vAlign w:val="center"/>
          </w:tcPr>
          <w:p w14:paraId="1D706BAA" w14:textId="77777777" w:rsidR="00D757E3" w:rsidRPr="00591F61" w:rsidRDefault="00D757E3" w:rsidP="00D256D3">
            <w:pPr>
              <w:jc w:val="center"/>
              <w:rPr>
                <w:rFonts w:ascii="Gill Sans MT" w:eastAsia="Calibri" w:hAnsi="Gill Sans MT"/>
                <w:sz w:val="18"/>
                <w:szCs w:val="18"/>
              </w:rPr>
            </w:pPr>
          </w:p>
        </w:tc>
        <w:tc>
          <w:tcPr>
            <w:tcW w:w="2787" w:type="dxa"/>
            <w:vMerge/>
            <w:vAlign w:val="center"/>
          </w:tcPr>
          <w:p w14:paraId="7CDF1406" w14:textId="77777777" w:rsidR="00D757E3" w:rsidRPr="00591F61" w:rsidRDefault="00D757E3" w:rsidP="00D256D3">
            <w:pPr>
              <w:jc w:val="center"/>
              <w:rPr>
                <w:rFonts w:ascii="Gill Sans MT" w:eastAsia="Calibri" w:hAnsi="Gill Sans MT"/>
                <w:sz w:val="18"/>
                <w:szCs w:val="18"/>
              </w:rPr>
            </w:pPr>
          </w:p>
        </w:tc>
        <w:tc>
          <w:tcPr>
            <w:tcW w:w="1134" w:type="dxa"/>
            <w:shd w:val="clear" w:color="auto" w:fill="FF6600"/>
            <w:vAlign w:val="center"/>
          </w:tcPr>
          <w:p w14:paraId="15101E06" w14:textId="77777777" w:rsidR="00D757E3" w:rsidRPr="00591F61" w:rsidRDefault="00D757E3" w:rsidP="00D256D3">
            <w:pPr>
              <w:jc w:val="center"/>
              <w:rPr>
                <w:rFonts w:ascii="Gill Sans MT" w:eastAsia="Calibri" w:hAnsi="Gill Sans MT"/>
                <w:sz w:val="14"/>
                <w:szCs w:val="18"/>
              </w:rPr>
            </w:pPr>
            <w:r w:rsidRPr="00591F61">
              <w:rPr>
                <w:rFonts w:ascii="Gill Sans MT" w:eastAsia="Calibri" w:hAnsi="Gill Sans MT"/>
                <w:sz w:val="14"/>
                <w:szCs w:val="18"/>
              </w:rPr>
              <w:t>GRAMMAR (</w:t>
            </w:r>
            <w:r w:rsidRPr="00591F61">
              <w:rPr>
                <w:rFonts w:ascii="Gill Sans MT" w:eastAsia="Calibri" w:hAnsi="Gill Sans MT"/>
                <w:sz w:val="12"/>
                <w:szCs w:val="18"/>
              </w:rPr>
              <w:t>CONJUGATION</w:t>
            </w:r>
            <w:r w:rsidRPr="00591F61">
              <w:rPr>
                <w:rFonts w:ascii="Gill Sans MT" w:eastAsia="Calibri" w:hAnsi="Gill Sans MT"/>
                <w:sz w:val="14"/>
                <w:szCs w:val="18"/>
              </w:rPr>
              <w:t xml:space="preserve"> OF HIGH FREQUENCY VERBS)</w:t>
            </w:r>
          </w:p>
        </w:tc>
        <w:tc>
          <w:tcPr>
            <w:tcW w:w="1559" w:type="dxa"/>
            <w:vAlign w:val="center"/>
          </w:tcPr>
          <w:p w14:paraId="265C78C4" w14:textId="77777777" w:rsidR="00D757E3" w:rsidRPr="00591F61" w:rsidRDefault="00D757E3" w:rsidP="00D256D3">
            <w:pPr>
              <w:jc w:val="center"/>
              <w:rPr>
                <w:rFonts w:ascii="Gill Sans MT" w:eastAsia="Calibri" w:hAnsi="Gill Sans MT"/>
                <w:sz w:val="18"/>
                <w:szCs w:val="18"/>
              </w:rPr>
            </w:pPr>
          </w:p>
        </w:tc>
        <w:tc>
          <w:tcPr>
            <w:tcW w:w="1559" w:type="dxa"/>
            <w:vAlign w:val="center"/>
          </w:tcPr>
          <w:p w14:paraId="4491AD9A" w14:textId="77777777" w:rsidR="00D757E3" w:rsidRPr="00591F61" w:rsidRDefault="00D757E3" w:rsidP="00D256D3">
            <w:pPr>
              <w:jc w:val="center"/>
              <w:rPr>
                <w:rFonts w:ascii="Gill Sans MT" w:eastAsia="Calibri" w:hAnsi="Gill Sans MT"/>
                <w:sz w:val="18"/>
                <w:szCs w:val="18"/>
              </w:rPr>
            </w:pPr>
          </w:p>
        </w:tc>
        <w:tc>
          <w:tcPr>
            <w:tcW w:w="1418" w:type="dxa"/>
            <w:vAlign w:val="center"/>
          </w:tcPr>
          <w:p w14:paraId="23BDC1D7" w14:textId="66F0D2FD" w:rsidR="00D757E3" w:rsidRPr="00591F61" w:rsidRDefault="00442ACF" w:rsidP="00D256D3">
            <w:pPr>
              <w:jc w:val="center"/>
              <w:rPr>
                <w:rFonts w:ascii="Gill Sans MT" w:eastAsia="Calibri" w:hAnsi="Gill Sans MT"/>
                <w:sz w:val="18"/>
                <w:szCs w:val="18"/>
              </w:rPr>
            </w:pPr>
            <w:r>
              <w:rPr>
                <w:rFonts w:ascii="Gill Sans MT" w:eastAsia="Calibri" w:hAnsi="Gill Sans MT"/>
                <w:sz w:val="18"/>
                <w:szCs w:val="18"/>
              </w:rPr>
              <w:t xml:space="preserve">The </w:t>
            </w:r>
            <w:r w:rsidR="00D757E3" w:rsidRPr="00591F61">
              <w:rPr>
                <w:rFonts w:ascii="Gill Sans MT" w:eastAsia="Calibri" w:hAnsi="Gill Sans MT"/>
                <w:sz w:val="18"/>
                <w:szCs w:val="18"/>
              </w:rPr>
              <w:t>Olympics, Clothes</w:t>
            </w:r>
          </w:p>
        </w:tc>
        <w:tc>
          <w:tcPr>
            <w:tcW w:w="1408" w:type="dxa"/>
            <w:vAlign w:val="center"/>
          </w:tcPr>
          <w:p w14:paraId="55398A36" w14:textId="77777777" w:rsidR="00D757E3" w:rsidRDefault="00D757E3" w:rsidP="00D256D3">
            <w:pPr>
              <w:jc w:val="center"/>
              <w:rPr>
                <w:rFonts w:ascii="Gill Sans MT" w:eastAsia="Calibri" w:hAnsi="Gill Sans MT"/>
                <w:sz w:val="18"/>
                <w:szCs w:val="18"/>
              </w:rPr>
            </w:pPr>
            <w:r w:rsidRPr="00591F61">
              <w:rPr>
                <w:rFonts w:ascii="Gill Sans MT" w:eastAsia="Calibri" w:hAnsi="Gill Sans MT"/>
                <w:sz w:val="18"/>
                <w:szCs w:val="18"/>
              </w:rPr>
              <w:t xml:space="preserve">At School, </w:t>
            </w:r>
            <w:r w:rsidR="004D2D96">
              <w:rPr>
                <w:rFonts w:ascii="Gill Sans MT" w:eastAsia="Calibri" w:hAnsi="Gill Sans MT"/>
                <w:sz w:val="18"/>
                <w:szCs w:val="18"/>
              </w:rPr>
              <w:t>Vikings,</w:t>
            </w:r>
          </w:p>
          <w:p w14:paraId="41C2273A" w14:textId="7E4F4AC4" w:rsidR="004D2D96" w:rsidRPr="00591F61" w:rsidRDefault="004D2D96" w:rsidP="00D256D3">
            <w:pPr>
              <w:jc w:val="center"/>
              <w:rPr>
                <w:rFonts w:ascii="Gill Sans MT" w:eastAsia="Calibri" w:hAnsi="Gill Sans MT"/>
                <w:sz w:val="18"/>
                <w:szCs w:val="18"/>
              </w:rPr>
            </w:pPr>
            <w:r>
              <w:rPr>
                <w:rFonts w:ascii="Gill Sans MT" w:eastAsia="Calibri" w:hAnsi="Gill Sans MT"/>
                <w:sz w:val="18"/>
                <w:szCs w:val="18"/>
              </w:rPr>
              <w:t>Me in the World</w:t>
            </w:r>
          </w:p>
        </w:tc>
      </w:tr>
    </w:tbl>
    <w:p w14:paraId="2E46FF2B" w14:textId="381D2BE4" w:rsidR="00A676A3" w:rsidRDefault="00A676A3" w:rsidP="00A676A3">
      <w:pPr>
        <w:spacing w:after="0"/>
        <w:rPr>
          <w:rFonts w:ascii="Gill Sans MT" w:eastAsia="Calibri" w:hAnsi="Gill Sans MT" w:cs="Tahoma"/>
        </w:rPr>
      </w:pPr>
      <w:r w:rsidRPr="00591F61">
        <w:rPr>
          <w:rFonts w:ascii="Gill Sans MT" w:eastAsia="Calibri" w:hAnsi="Gill Sans MT" w:cs="Tahoma"/>
        </w:rPr>
        <w:t xml:space="preserve"> </w:t>
      </w:r>
    </w:p>
    <w:p w14:paraId="2163F2D4" w14:textId="77777777" w:rsidR="007E5BEB" w:rsidRPr="00591F61" w:rsidRDefault="007E5BEB" w:rsidP="00A676A3">
      <w:pPr>
        <w:spacing w:after="0"/>
        <w:rPr>
          <w:rFonts w:ascii="Gill Sans MT" w:eastAsia="Calibri" w:hAnsi="Gill Sans MT" w:cs="Tahoma"/>
        </w:rPr>
        <w:sectPr w:rsidR="007E5BEB" w:rsidRPr="00591F61" w:rsidSect="00A676A3">
          <w:headerReference w:type="default" r:id="rId7"/>
          <w:headerReference w:type="first" r:id="rId8"/>
          <w:pgSz w:w="11906" w:h="16838"/>
          <w:pgMar w:top="1440" w:right="851" w:bottom="1440" w:left="1440" w:header="709" w:footer="709" w:gutter="0"/>
          <w:cols w:space="708"/>
          <w:titlePg/>
          <w:docGrid w:linePitch="360"/>
        </w:sectPr>
      </w:pPr>
    </w:p>
    <w:p w14:paraId="2163F2D5" w14:textId="77777777" w:rsidR="002D1735" w:rsidRDefault="002D1735"/>
    <w:sectPr w:rsidR="002D1735" w:rsidSect="00A67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580F" w14:textId="77777777" w:rsidR="00A66E52" w:rsidRDefault="00A66E52" w:rsidP="00A676A3">
      <w:pPr>
        <w:spacing w:after="0" w:line="240" w:lineRule="auto"/>
      </w:pPr>
      <w:r>
        <w:separator/>
      </w:r>
    </w:p>
  </w:endnote>
  <w:endnote w:type="continuationSeparator" w:id="0">
    <w:p w14:paraId="6803D214" w14:textId="77777777" w:rsidR="00A66E52" w:rsidRDefault="00A66E52" w:rsidP="00A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913C" w14:textId="77777777" w:rsidR="00A66E52" w:rsidRDefault="00A66E52" w:rsidP="00A676A3">
      <w:pPr>
        <w:spacing w:after="0" w:line="240" w:lineRule="auto"/>
      </w:pPr>
      <w:r>
        <w:separator/>
      </w:r>
    </w:p>
  </w:footnote>
  <w:footnote w:type="continuationSeparator" w:id="0">
    <w:p w14:paraId="606E67A6" w14:textId="77777777" w:rsidR="00A66E52" w:rsidRDefault="00A66E52" w:rsidP="00A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2DA" w14:textId="77777777" w:rsidR="00A676A3" w:rsidRPr="00A42C48" w:rsidRDefault="00A676A3" w:rsidP="00591F61">
    <w:pPr>
      <w:pStyle w:val="Header"/>
      <w:jc w:val="right"/>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DE27" w14:textId="53405F6D" w:rsidR="00A538AD" w:rsidRDefault="00A538AD" w:rsidP="00A538AD">
    <w:pPr>
      <w:spacing w:after="0"/>
      <w:rPr>
        <w:rFonts w:ascii="Gill Sans MT" w:eastAsia="Calibri" w:hAnsi="Gill Sans MT" w:cs="Tahoma"/>
        <w:b/>
        <w:bCs/>
        <w:color w:val="385623" w:themeColor="accent6" w:themeShade="80"/>
        <w:sz w:val="32"/>
        <w:szCs w:val="32"/>
        <w:u w:val="single"/>
      </w:rPr>
    </w:pPr>
    <w:r>
      <w:rPr>
        <w:noProof/>
      </w:rPr>
      <w:drawing>
        <wp:anchor distT="0" distB="0" distL="114300" distR="114300" simplePos="0" relativeHeight="251659264" behindDoc="0" locked="0" layoutInCell="1" allowOverlap="1" wp14:anchorId="57362278" wp14:editId="6FF27F4B">
          <wp:simplePos x="0" y="0"/>
          <wp:positionH relativeFrom="column">
            <wp:posOffset>5181600</wp:posOffset>
          </wp:positionH>
          <wp:positionV relativeFrom="paragraph">
            <wp:posOffset>-193040</wp:posOffset>
          </wp:positionV>
          <wp:extent cx="1010920" cy="962660"/>
          <wp:effectExtent l="0" t="0" r="0" b="8890"/>
          <wp:wrapSquare wrapText="bothSides"/>
          <wp:docPr id="346475647"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5647" name="Picture 1" descr="A logo of a chu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0920" cy="962660"/>
                  </a:xfrm>
                  <a:prstGeom prst="rect">
                    <a:avLst/>
                  </a:prstGeom>
                </pic:spPr>
              </pic:pic>
            </a:graphicData>
          </a:graphic>
          <wp14:sizeRelH relativeFrom="page">
            <wp14:pctWidth>0</wp14:pctWidth>
          </wp14:sizeRelH>
          <wp14:sizeRelV relativeFrom="page">
            <wp14:pctHeight>0</wp14:pctHeight>
          </wp14:sizeRelV>
        </wp:anchor>
      </w:drawing>
    </w:r>
    <w:r>
      <w:rPr>
        <w:rFonts w:ascii="Gill Sans MT" w:eastAsia="Calibri" w:hAnsi="Gill Sans MT" w:cs="Tahoma"/>
        <w:b/>
        <w:bCs/>
        <w:color w:val="385623" w:themeColor="accent6" w:themeShade="80"/>
        <w:sz w:val="32"/>
        <w:szCs w:val="32"/>
        <w:u w:val="single"/>
      </w:rPr>
      <w:t xml:space="preserve">St Francis Xavier Catholic Primary School </w:t>
    </w:r>
  </w:p>
  <w:p w14:paraId="5F78C01F" w14:textId="60FA6412" w:rsidR="00A538AD" w:rsidRPr="00A538AD" w:rsidRDefault="00A538AD" w:rsidP="00A538AD">
    <w:pPr>
      <w:spacing w:after="0"/>
      <w:rPr>
        <w:rFonts w:ascii="Gill Sans MT" w:eastAsia="Calibri" w:hAnsi="Gill Sans MT" w:cs="Tahoma"/>
        <w:i/>
        <w:iCs/>
        <w:color w:val="385623" w:themeColor="accent6" w:themeShade="80"/>
        <w:sz w:val="32"/>
        <w:szCs w:val="32"/>
      </w:rPr>
    </w:pPr>
    <w:r w:rsidRPr="00A538AD">
      <w:rPr>
        <w:rFonts w:ascii="Gill Sans MT" w:eastAsia="Calibri" w:hAnsi="Gill Sans MT" w:cs="Tahoma"/>
        <w:b/>
        <w:bCs/>
        <w:color w:val="385623" w:themeColor="accent6" w:themeShade="80"/>
        <w:sz w:val="32"/>
        <w:szCs w:val="32"/>
        <w:u w:val="single"/>
      </w:rPr>
      <w:t>French Curriculum Map (2023 – 24)</w:t>
    </w:r>
    <w:r w:rsidRPr="00A538AD">
      <w:rPr>
        <w:rFonts w:ascii="Gill Sans MT" w:eastAsia="Calibri" w:hAnsi="Gill Sans MT" w:cs="Tahoma"/>
        <w:color w:val="385623" w:themeColor="accent6" w:themeShade="80"/>
        <w:sz w:val="32"/>
        <w:szCs w:val="32"/>
      </w:rPr>
      <w:t xml:space="preserve"> </w:t>
    </w:r>
    <w:r w:rsidRPr="00A538AD">
      <w:rPr>
        <w:rFonts w:ascii="Gill Sans MT" w:eastAsia="Calibri" w:hAnsi="Gill Sans MT" w:cs="Tahoma"/>
        <w:i/>
        <w:iCs/>
        <w:color w:val="385623" w:themeColor="accent6" w:themeShade="80"/>
        <w:sz w:val="32"/>
        <w:szCs w:val="32"/>
      </w:rPr>
      <w:t>(Permanent KS2 curriculum overview)</w:t>
    </w:r>
    <w:r w:rsidRPr="00A538AD">
      <w:rPr>
        <w:noProof/>
        <w:sz w:val="32"/>
        <w:szCs w:val="32"/>
      </w:rPr>
      <w:t xml:space="preserve"> </w:t>
    </w:r>
  </w:p>
  <w:p w14:paraId="523AFE96" w14:textId="75E0FC6A" w:rsidR="00A538AD" w:rsidRDefault="00A5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10BF"/>
    <w:multiLevelType w:val="hybridMultilevel"/>
    <w:tmpl w:val="4676A3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4F8F6FCA"/>
    <w:multiLevelType w:val="hybridMultilevel"/>
    <w:tmpl w:val="DFE028EE"/>
    <w:lvl w:ilvl="0" w:tplc="08090005">
      <w:start w:val="1"/>
      <w:numFmt w:val="bullet"/>
      <w:lvlText w:val=""/>
      <w:lvlJc w:val="left"/>
      <w:pPr>
        <w:ind w:left="720" w:hanging="360"/>
      </w:pPr>
      <w:rPr>
        <w:rFonts w:ascii="Wingdings" w:hAnsi="Wingdings" w:hint="default"/>
        <w:color w:val="auto"/>
      </w:rPr>
    </w:lvl>
    <w:lvl w:ilvl="1" w:tplc="7DCA1C40">
      <w:start w:val="10"/>
      <w:numFmt w:val="bullet"/>
      <w:lvlText w:val="•"/>
      <w:lvlJc w:val="left"/>
      <w:pPr>
        <w:ind w:left="1500" w:hanging="420"/>
      </w:pPr>
      <w:rPr>
        <w:rFonts w:ascii="Gill Sans MT" w:eastAsiaTheme="minorHAnsi" w:hAnsi="Gill Sans MT"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73A02"/>
    <w:multiLevelType w:val="hybridMultilevel"/>
    <w:tmpl w:val="FFDE9C14"/>
    <w:lvl w:ilvl="0" w:tplc="08090011">
      <w:start w:val="1"/>
      <w:numFmt w:val="decimal"/>
      <w:lvlText w:val="%1)"/>
      <w:lvlJc w:val="left"/>
      <w:pPr>
        <w:ind w:left="796" w:hanging="720"/>
      </w:pPr>
      <w:rPr>
        <w:rFonts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293679149">
    <w:abstractNumId w:val="0"/>
  </w:num>
  <w:num w:numId="2" w16cid:durableId="1430659768">
    <w:abstractNumId w:val="1"/>
  </w:num>
  <w:num w:numId="3" w16cid:durableId="636683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3"/>
    <w:rsid w:val="0000613C"/>
    <w:rsid w:val="00047223"/>
    <w:rsid w:val="00075D69"/>
    <w:rsid w:val="0008410D"/>
    <w:rsid w:val="00086C3C"/>
    <w:rsid w:val="0009771E"/>
    <w:rsid w:val="000A4714"/>
    <w:rsid w:val="000C049A"/>
    <w:rsid w:val="00153429"/>
    <w:rsid w:val="00156FC5"/>
    <w:rsid w:val="001E0C72"/>
    <w:rsid w:val="0020773E"/>
    <w:rsid w:val="0023622D"/>
    <w:rsid w:val="0029048C"/>
    <w:rsid w:val="002A670C"/>
    <w:rsid w:val="002B3816"/>
    <w:rsid w:val="002D1735"/>
    <w:rsid w:val="002F46C5"/>
    <w:rsid w:val="002F5F15"/>
    <w:rsid w:val="003169E7"/>
    <w:rsid w:val="00346CFB"/>
    <w:rsid w:val="00367780"/>
    <w:rsid w:val="003745B8"/>
    <w:rsid w:val="00386126"/>
    <w:rsid w:val="003A6A97"/>
    <w:rsid w:val="003E722B"/>
    <w:rsid w:val="003F53A5"/>
    <w:rsid w:val="00413962"/>
    <w:rsid w:val="00442ACF"/>
    <w:rsid w:val="0045010C"/>
    <w:rsid w:val="004510D3"/>
    <w:rsid w:val="0047309E"/>
    <w:rsid w:val="004B7D2E"/>
    <w:rsid w:val="004D2D96"/>
    <w:rsid w:val="005052DB"/>
    <w:rsid w:val="0052778A"/>
    <w:rsid w:val="00534FEE"/>
    <w:rsid w:val="00541BCA"/>
    <w:rsid w:val="005551B5"/>
    <w:rsid w:val="005606EA"/>
    <w:rsid w:val="00570FB4"/>
    <w:rsid w:val="00586841"/>
    <w:rsid w:val="0058713C"/>
    <w:rsid w:val="005B35C8"/>
    <w:rsid w:val="005C3188"/>
    <w:rsid w:val="005F22FC"/>
    <w:rsid w:val="00600F27"/>
    <w:rsid w:val="00603C77"/>
    <w:rsid w:val="00614B7C"/>
    <w:rsid w:val="006253C3"/>
    <w:rsid w:val="00630619"/>
    <w:rsid w:val="00637CB5"/>
    <w:rsid w:val="006B73F6"/>
    <w:rsid w:val="00750F77"/>
    <w:rsid w:val="007D1CB2"/>
    <w:rsid w:val="007E5BEB"/>
    <w:rsid w:val="00800AE0"/>
    <w:rsid w:val="00806252"/>
    <w:rsid w:val="00807DA0"/>
    <w:rsid w:val="00820D2B"/>
    <w:rsid w:val="008438E2"/>
    <w:rsid w:val="00860BF4"/>
    <w:rsid w:val="008941D0"/>
    <w:rsid w:val="008D2B80"/>
    <w:rsid w:val="008D3096"/>
    <w:rsid w:val="00925C5C"/>
    <w:rsid w:val="00955D74"/>
    <w:rsid w:val="00967DC6"/>
    <w:rsid w:val="00972774"/>
    <w:rsid w:val="00987A38"/>
    <w:rsid w:val="009E43E5"/>
    <w:rsid w:val="00A27B86"/>
    <w:rsid w:val="00A538AD"/>
    <w:rsid w:val="00A541E1"/>
    <w:rsid w:val="00A66E52"/>
    <w:rsid w:val="00A676A3"/>
    <w:rsid w:val="00B24F9B"/>
    <w:rsid w:val="00B56532"/>
    <w:rsid w:val="00B70F7A"/>
    <w:rsid w:val="00B81C04"/>
    <w:rsid w:val="00C2505C"/>
    <w:rsid w:val="00C40237"/>
    <w:rsid w:val="00C432D5"/>
    <w:rsid w:val="00C509B3"/>
    <w:rsid w:val="00C5254A"/>
    <w:rsid w:val="00C550BC"/>
    <w:rsid w:val="00C62157"/>
    <w:rsid w:val="00C81640"/>
    <w:rsid w:val="00C93AD8"/>
    <w:rsid w:val="00CB5ABD"/>
    <w:rsid w:val="00CB790F"/>
    <w:rsid w:val="00D13FFE"/>
    <w:rsid w:val="00D14727"/>
    <w:rsid w:val="00D34EA2"/>
    <w:rsid w:val="00D652A4"/>
    <w:rsid w:val="00D757E3"/>
    <w:rsid w:val="00D805DB"/>
    <w:rsid w:val="00D953BA"/>
    <w:rsid w:val="00D962DB"/>
    <w:rsid w:val="00DC0B02"/>
    <w:rsid w:val="00E07E67"/>
    <w:rsid w:val="00E3614E"/>
    <w:rsid w:val="00E5341D"/>
    <w:rsid w:val="00E65931"/>
    <w:rsid w:val="00E674E1"/>
    <w:rsid w:val="00F43AD2"/>
    <w:rsid w:val="00F558F1"/>
    <w:rsid w:val="00FE39E6"/>
    <w:rsid w:val="00FF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F176"/>
  <w15:chartTrackingRefBased/>
  <w15:docId w15:val="{E84533C7-3ECE-435B-8751-928D2811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A3"/>
  </w:style>
  <w:style w:type="paragraph" w:styleId="Footer">
    <w:name w:val="footer"/>
    <w:basedOn w:val="Normal"/>
    <w:link w:val="FooterChar"/>
    <w:uiPriority w:val="99"/>
    <w:unhideWhenUsed/>
    <w:rsid w:val="00A67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A3"/>
  </w:style>
  <w:style w:type="table" w:customStyle="1" w:styleId="TableGrid1">
    <w:name w:val="Table Grid1"/>
    <w:basedOn w:val="TableNormal"/>
    <w:next w:val="TableGrid"/>
    <w:uiPriority w:val="39"/>
    <w:rsid w:val="00A676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76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6A3"/>
    <w:rPr>
      <w:rFonts w:ascii="Segoe UI" w:hAnsi="Segoe UI" w:cs="Segoe UI"/>
      <w:sz w:val="18"/>
      <w:szCs w:val="18"/>
    </w:rPr>
  </w:style>
  <w:style w:type="table" w:customStyle="1" w:styleId="TableGrid11">
    <w:name w:val="Table Grid11"/>
    <w:basedOn w:val="TableNormal"/>
    <w:next w:val="TableGrid"/>
    <w:uiPriority w:val="39"/>
    <w:rsid w:val="00D757E3"/>
    <w:pPr>
      <w:spacing w:after="0" w:line="240" w:lineRule="auto"/>
    </w:pPr>
    <w:rPr>
      <w:rFonts w:ascii="Tahoma" w:hAnsi="Tahoma"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3241">
      <w:bodyDiv w:val="1"/>
      <w:marLeft w:val="0"/>
      <w:marRight w:val="0"/>
      <w:marTop w:val="0"/>
      <w:marBottom w:val="0"/>
      <w:divBdr>
        <w:top w:val="none" w:sz="0" w:space="0" w:color="auto"/>
        <w:left w:val="none" w:sz="0" w:space="0" w:color="auto"/>
        <w:bottom w:val="none" w:sz="0" w:space="0" w:color="auto"/>
        <w:right w:val="none" w:sz="0" w:space="0" w:color="auto"/>
      </w:divBdr>
      <w:divsChild>
        <w:div w:id="184248040">
          <w:marLeft w:val="0"/>
          <w:marRight w:val="0"/>
          <w:marTop w:val="0"/>
          <w:marBottom w:val="0"/>
          <w:divBdr>
            <w:top w:val="none" w:sz="0" w:space="0" w:color="auto"/>
            <w:left w:val="none" w:sz="0" w:space="0" w:color="auto"/>
            <w:bottom w:val="none" w:sz="0" w:space="0" w:color="auto"/>
            <w:right w:val="none" w:sz="0" w:space="0" w:color="auto"/>
          </w:divBdr>
          <w:divsChild>
            <w:div w:id="578559021">
              <w:marLeft w:val="0"/>
              <w:marRight w:val="0"/>
              <w:marTop w:val="0"/>
              <w:marBottom w:val="0"/>
              <w:divBdr>
                <w:top w:val="none" w:sz="0" w:space="0" w:color="auto"/>
                <w:left w:val="none" w:sz="0" w:space="0" w:color="auto"/>
                <w:bottom w:val="none" w:sz="0" w:space="0" w:color="auto"/>
                <w:right w:val="none" w:sz="0" w:space="0" w:color="auto"/>
              </w:divBdr>
              <w:divsChild>
                <w:div w:id="4054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493">
      <w:bodyDiv w:val="1"/>
      <w:marLeft w:val="0"/>
      <w:marRight w:val="0"/>
      <w:marTop w:val="0"/>
      <w:marBottom w:val="0"/>
      <w:divBdr>
        <w:top w:val="none" w:sz="0" w:space="0" w:color="auto"/>
        <w:left w:val="none" w:sz="0" w:space="0" w:color="auto"/>
        <w:bottom w:val="none" w:sz="0" w:space="0" w:color="auto"/>
        <w:right w:val="none" w:sz="0" w:space="0" w:color="auto"/>
      </w:divBdr>
      <w:divsChild>
        <w:div w:id="180555700">
          <w:marLeft w:val="0"/>
          <w:marRight w:val="0"/>
          <w:marTop w:val="0"/>
          <w:marBottom w:val="0"/>
          <w:divBdr>
            <w:top w:val="single" w:sz="6" w:space="2" w:color="FCCD44"/>
            <w:left w:val="single" w:sz="6" w:space="4" w:color="FCCD44"/>
            <w:bottom w:val="single" w:sz="6" w:space="0" w:color="FCCD44"/>
            <w:right w:val="single" w:sz="6" w:space="4" w:color="FCCD44"/>
          </w:divBdr>
          <w:divsChild>
            <w:div w:id="928730354">
              <w:marLeft w:val="0"/>
              <w:marRight w:val="0"/>
              <w:marTop w:val="0"/>
              <w:marBottom w:val="0"/>
              <w:divBdr>
                <w:top w:val="none" w:sz="0" w:space="0" w:color="auto"/>
                <w:left w:val="none" w:sz="0" w:space="0" w:color="auto"/>
                <w:bottom w:val="none" w:sz="0" w:space="0" w:color="auto"/>
                <w:right w:val="none" w:sz="0" w:space="0" w:color="auto"/>
              </w:divBdr>
              <w:divsChild>
                <w:div w:id="1780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2531">
      <w:bodyDiv w:val="1"/>
      <w:marLeft w:val="0"/>
      <w:marRight w:val="0"/>
      <w:marTop w:val="0"/>
      <w:marBottom w:val="0"/>
      <w:divBdr>
        <w:top w:val="none" w:sz="0" w:space="0" w:color="auto"/>
        <w:left w:val="none" w:sz="0" w:space="0" w:color="auto"/>
        <w:bottom w:val="none" w:sz="0" w:space="0" w:color="auto"/>
        <w:right w:val="none" w:sz="0" w:space="0" w:color="auto"/>
      </w:divBdr>
      <w:divsChild>
        <w:div w:id="902257484">
          <w:marLeft w:val="0"/>
          <w:marRight w:val="0"/>
          <w:marTop w:val="0"/>
          <w:marBottom w:val="0"/>
          <w:divBdr>
            <w:top w:val="single" w:sz="6" w:space="4" w:color="FCCD44"/>
            <w:left w:val="single" w:sz="6" w:space="8" w:color="FCCD44"/>
            <w:bottom w:val="single" w:sz="6" w:space="4" w:color="FCCD44"/>
            <w:right w:val="single" w:sz="6" w:space="8" w:color="FCCD44"/>
          </w:divBdr>
          <w:divsChild>
            <w:div w:id="1294603016">
              <w:marLeft w:val="0"/>
              <w:marRight w:val="0"/>
              <w:marTop w:val="0"/>
              <w:marBottom w:val="0"/>
              <w:divBdr>
                <w:top w:val="none" w:sz="0" w:space="0" w:color="auto"/>
                <w:left w:val="none" w:sz="0" w:space="0" w:color="auto"/>
                <w:bottom w:val="none" w:sz="0" w:space="0" w:color="auto"/>
                <w:right w:val="none" w:sz="0" w:space="0" w:color="auto"/>
              </w:divBdr>
              <w:divsChild>
                <w:div w:id="957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1223">
      <w:bodyDiv w:val="1"/>
      <w:marLeft w:val="0"/>
      <w:marRight w:val="0"/>
      <w:marTop w:val="0"/>
      <w:marBottom w:val="0"/>
      <w:divBdr>
        <w:top w:val="none" w:sz="0" w:space="0" w:color="auto"/>
        <w:left w:val="none" w:sz="0" w:space="0" w:color="auto"/>
        <w:bottom w:val="none" w:sz="0" w:space="0" w:color="auto"/>
        <w:right w:val="none" w:sz="0" w:space="0" w:color="auto"/>
      </w:divBdr>
      <w:divsChild>
        <w:div w:id="1839953616">
          <w:marLeft w:val="0"/>
          <w:marRight w:val="0"/>
          <w:marTop w:val="0"/>
          <w:marBottom w:val="0"/>
          <w:divBdr>
            <w:top w:val="single" w:sz="6" w:space="2" w:color="FCCD44"/>
            <w:left w:val="single" w:sz="6" w:space="4" w:color="FCCD44"/>
            <w:bottom w:val="single" w:sz="6" w:space="0" w:color="FCCD44"/>
            <w:right w:val="single" w:sz="6" w:space="4" w:color="FCCD44"/>
          </w:divBdr>
          <w:divsChild>
            <w:div w:id="1676304784">
              <w:marLeft w:val="0"/>
              <w:marRight w:val="0"/>
              <w:marTop w:val="0"/>
              <w:marBottom w:val="0"/>
              <w:divBdr>
                <w:top w:val="none" w:sz="0" w:space="0" w:color="auto"/>
                <w:left w:val="none" w:sz="0" w:space="0" w:color="auto"/>
                <w:bottom w:val="none" w:sz="0" w:space="0" w:color="auto"/>
                <w:right w:val="none" w:sz="0" w:space="0" w:color="auto"/>
              </w:divBdr>
              <w:divsChild>
                <w:div w:id="12779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7776">
      <w:bodyDiv w:val="1"/>
      <w:marLeft w:val="0"/>
      <w:marRight w:val="0"/>
      <w:marTop w:val="0"/>
      <w:marBottom w:val="0"/>
      <w:divBdr>
        <w:top w:val="none" w:sz="0" w:space="0" w:color="auto"/>
        <w:left w:val="none" w:sz="0" w:space="0" w:color="auto"/>
        <w:bottom w:val="none" w:sz="0" w:space="0" w:color="auto"/>
        <w:right w:val="none" w:sz="0" w:space="0" w:color="auto"/>
      </w:divBdr>
      <w:divsChild>
        <w:div w:id="760879220">
          <w:marLeft w:val="0"/>
          <w:marRight w:val="0"/>
          <w:marTop w:val="0"/>
          <w:marBottom w:val="0"/>
          <w:divBdr>
            <w:top w:val="single" w:sz="6" w:space="2" w:color="FCCD44"/>
            <w:left w:val="single" w:sz="6" w:space="4" w:color="FCCD44"/>
            <w:bottom w:val="single" w:sz="6" w:space="0" w:color="FCCD44"/>
            <w:right w:val="single" w:sz="6" w:space="4" w:color="FCCD44"/>
          </w:divBdr>
          <w:divsChild>
            <w:div w:id="998382778">
              <w:marLeft w:val="0"/>
              <w:marRight w:val="0"/>
              <w:marTop w:val="0"/>
              <w:marBottom w:val="0"/>
              <w:divBdr>
                <w:top w:val="none" w:sz="0" w:space="0" w:color="auto"/>
                <w:left w:val="none" w:sz="0" w:space="0" w:color="auto"/>
                <w:bottom w:val="none" w:sz="0" w:space="0" w:color="auto"/>
                <w:right w:val="none" w:sz="0" w:space="0" w:color="auto"/>
              </w:divBdr>
              <w:divsChild>
                <w:div w:id="19853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6133">
      <w:bodyDiv w:val="1"/>
      <w:marLeft w:val="0"/>
      <w:marRight w:val="0"/>
      <w:marTop w:val="0"/>
      <w:marBottom w:val="0"/>
      <w:divBdr>
        <w:top w:val="none" w:sz="0" w:space="0" w:color="auto"/>
        <w:left w:val="none" w:sz="0" w:space="0" w:color="auto"/>
        <w:bottom w:val="none" w:sz="0" w:space="0" w:color="auto"/>
        <w:right w:val="none" w:sz="0" w:space="0" w:color="auto"/>
      </w:divBdr>
      <w:divsChild>
        <w:div w:id="486747207">
          <w:marLeft w:val="0"/>
          <w:marRight w:val="0"/>
          <w:marTop w:val="0"/>
          <w:marBottom w:val="0"/>
          <w:divBdr>
            <w:top w:val="single" w:sz="6" w:space="2" w:color="FCCD44"/>
            <w:left w:val="single" w:sz="6" w:space="4" w:color="FCCD44"/>
            <w:bottom w:val="single" w:sz="6" w:space="0" w:color="FCCD44"/>
            <w:right w:val="single" w:sz="6" w:space="4" w:color="FCCD44"/>
          </w:divBdr>
          <w:divsChild>
            <w:div w:id="6711491">
              <w:marLeft w:val="0"/>
              <w:marRight w:val="0"/>
              <w:marTop w:val="0"/>
              <w:marBottom w:val="0"/>
              <w:divBdr>
                <w:top w:val="none" w:sz="0" w:space="0" w:color="auto"/>
                <w:left w:val="none" w:sz="0" w:space="0" w:color="auto"/>
                <w:bottom w:val="none" w:sz="0" w:space="0" w:color="auto"/>
                <w:right w:val="none" w:sz="0" w:space="0" w:color="auto"/>
              </w:divBdr>
              <w:divsChild>
                <w:div w:id="6744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4054">
      <w:bodyDiv w:val="1"/>
      <w:marLeft w:val="0"/>
      <w:marRight w:val="0"/>
      <w:marTop w:val="0"/>
      <w:marBottom w:val="0"/>
      <w:divBdr>
        <w:top w:val="none" w:sz="0" w:space="0" w:color="auto"/>
        <w:left w:val="none" w:sz="0" w:space="0" w:color="auto"/>
        <w:bottom w:val="none" w:sz="0" w:space="0" w:color="auto"/>
        <w:right w:val="none" w:sz="0" w:space="0" w:color="auto"/>
      </w:divBdr>
      <w:divsChild>
        <w:div w:id="1036587074">
          <w:marLeft w:val="0"/>
          <w:marRight w:val="0"/>
          <w:marTop w:val="0"/>
          <w:marBottom w:val="0"/>
          <w:divBdr>
            <w:top w:val="single" w:sz="6" w:space="2" w:color="FCCD44"/>
            <w:left w:val="single" w:sz="6" w:space="4" w:color="FCCD44"/>
            <w:bottom w:val="single" w:sz="6" w:space="0" w:color="FCCD44"/>
            <w:right w:val="single" w:sz="6" w:space="4" w:color="FCCD44"/>
          </w:divBdr>
          <w:divsChild>
            <w:div w:id="101387947">
              <w:marLeft w:val="0"/>
              <w:marRight w:val="0"/>
              <w:marTop w:val="0"/>
              <w:marBottom w:val="0"/>
              <w:divBdr>
                <w:top w:val="none" w:sz="0" w:space="0" w:color="auto"/>
                <w:left w:val="none" w:sz="0" w:space="0" w:color="auto"/>
                <w:bottom w:val="none" w:sz="0" w:space="0" w:color="auto"/>
                <w:right w:val="none" w:sz="0" w:space="0" w:color="auto"/>
              </w:divBdr>
              <w:divsChild>
                <w:div w:id="20248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7497">
      <w:bodyDiv w:val="1"/>
      <w:marLeft w:val="0"/>
      <w:marRight w:val="0"/>
      <w:marTop w:val="0"/>
      <w:marBottom w:val="0"/>
      <w:divBdr>
        <w:top w:val="none" w:sz="0" w:space="0" w:color="auto"/>
        <w:left w:val="none" w:sz="0" w:space="0" w:color="auto"/>
        <w:bottom w:val="none" w:sz="0" w:space="0" w:color="auto"/>
        <w:right w:val="none" w:sz="0" w:space="0" w:color="auto"/>
      </w:divBdr>
      <w:divsChild>
        <w:div w:id="373963641">
          <w:marLeft w:val="0"/>
          <w:marRight w:val="0"/>
          <w:marTop w:val="0"/>
          <w:marBottom w:val="0"/>
          <w:divBdr>
            <w:top w:val="single" w:sz="6" w:space="2" w:color="FCCD44"/>
            <w:left w:val="single" w:sz="6" w:space="4" w:color="FCCD44"/>
            <w:bottom w:val="single" w:sz="6" w:space="0" w:color="FCCD44"/>
            <w:right w:val="single" w:sz="6" w:space="4" w:color="FCCD44"/>
          </w:divBdr>
          <w:divsChild>
            <w:div w:id="884415811">
              <w:marLeft w:val="0"/>
              <w:marRight w:val="0"/>
              <w:marTop w:val="0"/>
              <w:marBottom w:val="0"/>
              <w:divBdr>
                <w:top w:val="none" w:sz="0" w:space="0" w:color="auto"/>
                <w:left w:val="none" w:sz="0" w:space="0" w:color="auto"/>
                <w:bottom w:val="none" w:sz="0" w:space="0" w:color="auto"/>
                <w:right w:val="none" w:sz="0" w:space="0" w:color="auto"/>
              </w:divBdr>
              <w:divsChild>
                <w:div w:id="3009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4997">
      <w:bodyDiv w:val="1"/>
      <w:marLeft w:val="0"/>
      <w:marRight w:val="0"/>
      <w:marTop w:val="0"/>
      <w:marBottom w:val="0"/>
      <w:divBdr>
        <w:top w:val="none" w:sz="0" w:space="0" w:color="auto"/>
        <w:left w:val="none" w:sz="0" w:space="0" w:color="auto"/>
        <w:bottom w:val="none" w:sz="0" w:space="0" w:color="auto"/>
        <w:right w:val="none" w:sz="0" w:space="0" w:color="auto"/>
      </w:divBdr>
      <w:divsChild>
        <w:div w:id="2138835233">
          <w:marLeft w:val="0"/>
          <w:marRight w:val="0"/>
          <w:marTop w:val="0"/>
          <w:marBottom w:val="0"/>
          <w:divBdr>
            <w:top w:val="single" w:sz="6" w:space="2" w:color="FCCD44"/>
            <w:left w:val="single" w:sz="6" w:space="4" w:color="FCCD44"/>
            <w:bottom w:val="single" w:sz="6" w:space="0" w:color="FCCD44"/>
            <w:right w:val="single" w:sz="6" w:space="4" w:color="FCCD44"/>
          </w:divBdr>
          <w:divsChild>
            <w:div w:id="59712908">
              <w:marLeft w:val="0"/>
              <w:marRight w:val="0"/>
              <w:marTop w:val="0"/>
              <w:marBottom w:val="0"/>
              <w:divBdr>
                <w:top w:val="none" w:sz="0" w:space="0" w:color="auto"/>
                <w:left w:val="none" w:sz="0" w:space="0" w:color="auto"/>
                <w:bottom w:val="none" w:sz="0" w:space="0" w:color="auto"/>
                <w:right w:val="none" w:sz="0" w:space="0" w:color="auto"/>
              </w:divBdr>
              <w:divsChild>
                <w:div w:id="20309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2726">
      <w:bodyDiv w:val="1"/>
      <w:marLeft w:val="0"/>
      <w:marRight w:val="0"/>
      <w:marTop w:val="0"/>
      <w:marBottom w:val="0"/>
      <w:divBdr>
        <w:top w:val="none" w:sz="0" w:space="0" w:color="auto"/>
        <w:left w:val="none" w:sz="0" w:space="0" w:color="auto"/>
        <w:bottom w:val="none" w:sz="0" w:space="0" w:color="auto"/>
        <w:right w:val="none" w:sz="0" w:space="0" w:color="auto"/>
      </w:divBdr>
      <w:divsChild>
        <w:div w:id="27532082">
          <w:marLeft w:val="0"/>
          <w:marRight w:val="0"/>
          <w:marTop w:val="0"/>
          <w:marBottom w:val="0"/>
          <w:divBdr>
            <w:top w:val="single" w:sz="6" w:space="2" w:color="FCCD44"/>
            <w:left w:val="single" w:sz="6" w:space="4" w:color="FCCD44"/>
            <w:bottom w:val="single" w:sz="6" w:space="0" w:color="FCCD44"/>
            <w:right w:val="single" w:sz="6" w:space="4" w:color="FCCD44"/>
          </w:divBdr>
          <w:divsChild>
            <w:div w:id="448159230">
              <w:marLeft w:val="0"/>
              <w:marRight w:val="0"/>
              <w:marTop w:val="0"/>
              <w:marBottom w:val="0"/>
              <w:divBdr>
                <w:top w:val="none" w:sz="0" w:space="0" w:color="auto"/>
                <w:left w:val="none" w:sz="0" w:space="0" w:color="auto"/>
                <w:bottom w:val="none" w:sz="0" w:space="0" w:color="auto"/>
                <w:right w:val="none" w:sz="0" w:space="0" w:color="auto"/>
              </w:divBdr>
              <w:divsChild>
                <w:div w:id="1848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78428">
      <w:bodyDiv w:val="1"/>
      <w:marLeft w:val="0"/>
      <w:marRight w:val="0"/>
      <w:marTop w:val="0"/>
      <w:marBottom w:val="0"/>
      <w:divBdr>
        <w:top w:val="none" w:sz="0" w:space="0" w:color="auto"/>
        <w:left w:val="none" w:sz="0" w:space="0" w:color="auto"/>
        <w:bottom w:val="none" w:sz="0" w:space="0" w:color="auto"/>
        <w:right w:val="none" w:sz="0" w:space="0" w:color="auto"/>
      </w:divBdr>
      <w:divsChild>
        <w:div w:id="1708137619">
          <w:marLeft w:val="0"/>
          <w:marRight w:val="0"/>
          <w:marTop w:val="0"/>
          <w:marBottom w:val="0"/>
          <w:divBdr>
            <w:top w:val="single" w:sz="6" w:space="2" w:color="FCCD44"/>
            <w:left w:val="single" w:sz="6" w:space="4" w:color="FCCD44"/>
            <w:bottom w:val="single" w:sz="6" w:space="0" w:color="FCCD44"/>
            <w:right w:val="single" w:sz="6" w:space="4" w:color="FCCD44"/>
          </w:divBdr>
          <w:divsChild>
            <w:div w:id="394857779">
              <w:marLeft w:val="0"/>
              <w:marRight w:val="0"/>
              <w:marTop w:val="0"/>
              <w:marBottom w:val="0"/>
              <w:divBdr>
                <w:top w:val="none" w:sz="0" w:space="0" w:color="auto"/>
                <w:left w:val="none" w:sz="0" w:space="0" w:color="auto"/>
                <w:bottom w:val="none" w:sz="0" w:space="0" w:color="auto"/>
                <w:right w:val="none" w:sz="0" w:space="0" w:color="auto"/>
              </w:divBdr>
              <w:divsChild>
                <w:div w:id="13879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929">
      <w:bodyDiv w:val="1"/>
      <w:marLeft w:val="0"/>
      <w:marRight w:val="0"/>
      <w:marTop w:val="0"/>
      <w:marBottom w:val="0"/>
      <w:divBdr>
        <w:top w:val="none" w:sz="0" w:space="0" w:color="auto"/>
        <w:left w:val="none" w:sz="0" w:space="0" w:color="auto"/>
        <w:bottom w:val="none" w:sz="0" w:space="0" w:color="auto"/>
        <w:right w:val="none" w:sz="0" w:space="0" w:color="auto"/>
      </w:divBdr>
      <w:divsChild>
        <w:div w:id="566457401">
          <w:marLeft w:val="0"/>
          <w:marRight w:val="0"/>
          <w:marTop w:val="0"/>
          <w:marBottom w:val="0"/>
          <w:divBdr>
            <w:top w:val="single" w:sz="6" w:space="2" w:color="FCCD44"/>
            <w:left w:val="single" w:sz="6" w:space="4" w:color="FCCD44"/>
            <w:bottom w:val="single" w:sz="6" w:space="0" w:color="FCCD44"/>
            <w:right w:val="single" w:sz="6" w:space="4" w:color="FCCD44"/>
          </w:divBdr>
          <w:divsChild>
            <w:div w:id="1874658959">
              <w:marLeft w:val="0"/>
              <w:marRight w:val="0"/>
              <w:marTop w:val="0"/>
              <w:marBottom w:val="0"/>
              <w:divBdr>
                <w:top w:val="none" w:sz="0" w:space="0" w:color="auto"/>
                <w:left w:val="none" w:sz="0" w:space="0" w:color="auto"/>
                <w:bottom w:val="none" w:sz="0" w:space="0" w:color="auto"/>
                <w:right w:val="none" w:sz="0" w:space="0" w:color="auto"/>
              </w:divBdr>
              <w:divsChild>
                <w:div w:id="21300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60863">
      <w:bodyDiv w:val="1"/>
      <w:marLeft w:val="0"/>
      <w:marRight w:val="0"/>
      <w:marTop w:val="0"/>
      <w:marBottom w:val="0"/>
      <w:divBdr>
        <w:top w:val="none" w:sz="0" w:space="0" w:color="auto"/>
        <w:left w:val="none" w:sz="0" w:space="0" w:color="auto"/>
        <w:bottom w:val="none" w:sz="0" w:space="0" w:color="auto"/>
        <w:right w:val="none" w:sz="0" w:space="0" w:color="auto"/>
      </w:divBdr>
      <w:divsChild>
        <w:div w:id="1440643516">
          <w:marLeft w:val="0"/>
          <w:marRight w:val="0"/>
          <w:marTop w:val="0"/>
          <w:marBottom w:val="0"/>
          <w:divBdr>
            <w:top w:val="single" w:sz="6" w:space="2" w:color="FCCD44"/>
            <w:left w:val="single" w:sz="6" w:space="4" w:color="FCCD44"/>
            <w:bottom w:val="single" w:sz="6" w:space="0" w:color="FCCD44"/>
            <w:right w:val="single" w:sz="6" w:space="4" w:color="FCCD44"/>
          </w:divBdr>
          <w:divsChild>
            <w:div w:id="1056391782">
              <w:marLeft w:val="0"/>
              <w:marRight w:val="0"/>
              <w:marTop w:val="0"/>
              <w:marBottom w:val="0"/>
              <w:divBdr>
                <w:top w:val="none" w:sz="0" w:space="0" w:color="auto"/>
                <w:left w:val="none" w:sz="0" w:space="0" w:color="auto"/>
                <w:bottom w:val="none" w:sz="0" w:space="0" w:color="auto"/>
                <w:right w:val="none" w:sz="0" w:space="0" w:color="auto"/>
              </w:divBdr>
              <w:divsChild>
                <w:div w:id="21093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5242">
      <w:bodyDiv w:val="1"/>
      <w:marLeft w:val="0"/>
      <w:marRight w:val="0"/>
      <w:marTop w:val="0"/>
      <w:marBottom w:val="0"/>
      <w:divBdr>
        <w:top w:val="none" w:sz="0" w:space="0" w:color="auto"/>
        <w:left w:val="none" w:sz="0" w:space="0" w:color="auto"/>
        <w:bottom w:val="none" w:sz="0" w:space="0" w:color="auto"/>
        <w:right w:val="none" w:sz="0" w:space="0" w:color="auto"/>
      </w:divBdr>
      <w:divsChild>
        <w:div w:id="1887259606">
          <w:marLeft w:val="0"/>
          <w:marRight w:val="0"/>
          <w:marTop w:val="0"/>
          <w:marBottom w:val="0"/>
          <w:divBdr>
            <w:top w:val="single" w:sz="6" w:space="2" w:color="FCCD44"/>
            <w:left w:val="single" w:sz="6" w:space="4" w:color="FCCD44"/>
            <w:bottom w:val="single" w:sz="6" w:space="0" w:color="FCCD44"/>
            <w:right w:val="single" w:sz="6" w:space="4" w:color="FCCD44"/>
          </w:divBdr>
          <w:divsChild>
            <w:div w:id="595555406">
              <w:marLeft w:val="0"/>
              <w:marRight w:val="0"/>
              <w:marTop w:val="0"/>
              <w:marBottom w:val="0"/>
              <w:divBdr>
                <w:top w:val="none" w:sz="0" w:space="0" w:color="auto"/>
                <w:left w:val="none" w:sz="0" w:space="0" w:color="auto"/>
                <w:bottom w:val="none" w:sz="0" w:space="0" w:color="auto"/>
                <w:right w:val="none" w:sz="0" w:space="0" w:color="auto"/>
              </w:divBdr>
              <w:divsChild>
                <w:div w:id="8921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912">
      <w:bodyDiv w:val="1"/>
      <w:marLeft w:val="0"/>
      <w:marRight w:val="0"/>
      <w:marTop w:val="0"/>
      <w:marBottom w:val="0"/>
      <w:divBdr>
        <w:top w:val="none" w:sz="0" w:space="0" w:color="auto"/>
        <w:left w:val="none" w:sz="0" w:space="0" w:color="auto"/>
        <w:bottom w:val="none" w:sz="0" w:space="0" w:color="auto"/>
        <w:right w:val="none" w:sz="0" w:space="0" w:color="auto"/>
      </w:divBdr>
      <w:divsChild>
        <w:div w:id="1693259173">
          <w:marLeft w:val="0"/>
          <w:marRight w:val="0"/>
          <w:marTop w:val="0"/>
          <w:marBottom w:val="0"/>
          <w:divBdr>
            <w:top w:val="single" w:sz="6" w:space="2" w:color="FCCD44"/>
            <w:left w:val="single" w:sz="6" w:space="4" w:color="FCCD44"/>
            <w:bottom w:val="single" w:sz="6" w:space="0" w:color="FCCD44"/>
            <w:right w:val="single" w:sz="6" w:space="4" w:color="FCCD44"/>
          </w:divBdr>
          <w:divsChild>
            <w:div w:id="1302809835">
              <w:marLeft w:val="0"/>
              <w:marRight w:val="0"/>
              <w:marTop w:val="0"/>
              <w:marBottom w:val="0"/>
              <w:divBdr>
                <w:top w:val="none" w:sz="0" w:space="0" w:color="auto"/>
                <w:left w:val="none" w:sz="0" w:space="0" w:color="auto"/>
                <w:bottom w:val="none" w:sz="0" w:space="0" w:color="auto"/>
                <w:right w:val="none" w:sz="0" w:space="0" w:color="auto"/>
              </w:divBdr>
              <w:divsChild>
                <w:div w:id="19917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0113">
      <w:bodyDiv w:val="1"/>
      <w:marLeft w:val="0"/>
      <w:marRight w:val="0"/>
      <w:marTop w:val="0"/>
      <w:marBottom w:val="0"/>
      <w:divBdr>
        <w:top w:val="none" w:sz="0" w:space="0" w:color="auto"/>
        <w:left w:val="none" w:sz="0" w:space="0" w:color="auto"/>
        <w:bottom w:val="none" w:sz="0" w:space="0" w:color="auto"/>
        <w:right w:val="none" w:sz="0" w:space="0" w:color="auto"/>
      </w:divBdr>
      <w:divsChild>
        <w:div w:id="1129980233">
          <w:marLeft w:val="0"/>
          <w:marRight w:val="0"/>
          <w:marTop w:val="0"/>
          <w:marBottom w:val="0"/>
          <w:divBdr>
            <w:top w:val="single" w:sz="6" w:space="2" w:color="FCCD44"/>
            <w:left w:val="single" w:sz="6" w:space="4" w:color="FCCD44"/>
            <w:bottom w:val="single" w:sz="6" w:space="0" w:color="FCCD44"/>
            <w:right w:val="single" w:sz="6" w:space="4" w:color="FCCD44"/>
          </w:divBdr>
          <w:divsChild>
            <w:div w:id="1712807868">
              <w:marLeft w:val="0"/>
              <w:marRight w:val="0"/>
              <w:marTop w:val="0"/>
              <w:marBottom w:val="0"/>
              <w:divBdr>
                <w:top w:val="none" w:sz="0" w:space="0" w:color="auto"/>
                <w:left w:val="none" w:sz="0" w:space="0" w:color="auto"/>
                <w:bottom w:val="none" w:sz="0" w:space="0" w:color="auto"/>
                <w:right w:val="none" w:sz="0" w:space="0" w:color="auto"/>
              </w:divBdr>
              <w:divsChild>
                <w:div w:id="14709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6733">
      <w:bodyDiv w:val="1"/>
      <w:marLeft w:val="0"/>
      <w:marRight w:val="0"/>
      <w:marTop w:val="0"/>
      <w:marBottom w:val="0"/>
      <w:divBdr>
        <w:top w:val="none" w:sz="0" w:space="0" w:color="auto"/>
        <w:left w:val="none" w:sz="0" w:space="0" w:color="auto"/>
        <w:bottom w:val="none" w:sz="0" w:space="0" w:color="auto"/>
        <w:right w:val="none" w:sz="0" w:space="0" w:color="auto"/>
      </w:divBdr>
      <w:divsChild>
        <w:div w:id="204492772">
          <w:marLeft w:val="0"/>
          <w:marRight w:val="0"/>
          <w:marTop w:val="0"/>
          <w:marBottom w:val="0"/>
          <w:divBdr>
            <w:top w:val="single" w:sz="6" w:space="2" w:color="FCCD44"/>
            <w:left w:val="single" w:sz="6" w:space="4" w:color="FCCD44"/>
            <w:bottom w:val="single" w:sz="6" w:space="0" w:color="FCCD44"/>
            <w:right w:val="single" w:sz="6" w:space="4" w:color="FCCD44"/>
          </w:divBdr>
          <w:divsChild>
            <w:div w:id="1599679905">
              <w:marLeft w:val="0"/>
              <w:marRight w:val="0"/>
              <w:marTop w:val="0"/>
              <w:marBottom w:val="0"/>
              <w:divBdr>
                <w:top w:val="none" w:sz="0" w:space="0" w:color="auto"/>
                <w:left w:val="none" w:sz="0" w:space="0" w:color="auto"/>
                <w:bottom w:val="none" w:sz="0" w:space="0" w:color="auto"/>
                <w:right w:val="none" w:sz="0" w:space="0" w:color="auto"/>
              </w:divBdr>
              <w:divsChild>
                <w:div w:id="2367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 Kaur</dc:creator>
  <cp:keywords/>
  <dc:description/>
  <cp:lastModifiedBy>Laura Marshall</cp:lastModifiedBy>
  <cp:revision>3</cp:revision>
  <cp:lastPrinted>2023-10-23T12:56:00Z</cp:lastPrinted>
  <dcterms:created xsi:type="dcterms:W3CDTF">2023-10-29T09:53:00Z</dcterms:created>
  <dcterms:modified xsi:type="dcterms:W3CDTF">2023-10-29T09:56:00Z</dcterms:modified>
</cp:coreProperties>
</file>